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76038840"/>
        <w:docPartObj>
          <w:docPartGallery w:val="Cover Pages"/>
          <w:docPartUnique/>
        </w:docPartObj>
      </w:sdtPr>
      <w:sdtEndPr/>
      <w:sdtContent>
        <w:p w14:paraId="7381376E" w14:textId="24D7C35E" w:rsidR="007F5A15" w:rsidRDefault="007F5A15">
          <w:r>
            <w:rPr>
              <w:noProof/>
            </w:rPr>
            <mc:AlternateContent>
              <mc:Choice Requires="wpg">
                <w:drawing>
                  <wp:anchor distT="0" distB="0" distL="114300" distR="114300" simplePos="0" relativeHeight="251658240" behindDoc="0" locked="0" layoutInCell="1" allowOverlap="1" wp14:anchorId="3F3867E1" wp14:editId="71F5F26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4EBF350" id="Group 149" o:spid="_x0000_s1026" style="position:absolute;margin-left:0;margin-top:0;width:8in;height:95.7pt;z-index:25165824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2C078E63" w14:textId="22E1F63F" w:rsidR="007F5A15" w:rsidRDefault="009703FB">
          <w:r>
            <w:rPr>
              <w:noProof/>
            </w:rPr>
            <mc:AlternateContent>
              <mc:Choice Requires="wps">
                <w:drawing>
                  <wp:anchor distT="0" distB="0" distL="114300" distR="114300" simplePos="0" relativeHeight="251658241" behindDoc="0" locked="0" layoutInCell="1" allowOverlap="1" wp14:anchorId="51B0843C" wp14:editId="275B5D93">
                    <wp:simplePos x="0" y="0"/>
                    <wp:positionH relativeFrom="margin">
                      <wp:posOffset>562707</wp:posOffset>
                    </wp:positionH>
                    <wp:positionV relativeFrom="paragraph">
                      <wp:posOffset>1226478</wp:posOffset>
                    </wp:positionV>
                    <wp:extent cx="5924550" cy="657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24550" cy="6578600"/>
                            </a:xfrm>
                            <a:prstGeom prst="rect">
                              <a:avLst/>
                            </a:prstGeom>
                            <a:solidFill>
                              <a:schemeClr val="lt1"/>
                            </a:solidFill>
                            <a:ln w="6350">
                              <a:noFill/>
                            </a:ln>
                          </wps:spPr>
                          <wps:txbx>
                            <w:txbxContent>
                              <w:p w14:paraId="469B8622" w14:textId="77777777" w:rsidR="00F0037B" w:rsidRDefault="009703FB" w:rsidP="00F0037B">
                                <w:pPr>
                                  <w:jc w:val="center"/>
                                  <w:rPr>
                                    <w:color w:val="002060"/>
                                    <w:sz w:val="36"/>
                                    <w:szCs w:val="36"/>
                                  </w:rPr>
                                </w:pPr>
                                <w:r>
                                  <w:rPr>
                                    <w:color w:val="002060"/>
                                    <w:sz w:val="36"/>
                                    <w:szCs w:val="36"/>
                                  </w:rPr>
                                  <w:t>STANDARDIZED/SIMULATED PATIENT</w:t>
                                </w:r>
                              </w:p>
                              <w:p w14:paraId="22ECE829" w14:textId="3344A3BB" w:rsidR="009703FB" w:rsidRDefault="009703FB" w:rsidP="00F0037B">
                                <w:pPr>
                                  <w:jc w:val="center"/>
                                  <w:rPr>
                                    <w:color w:val="002060"/>
                                    <w:sz w:val="36"/>
                                    <w:szCs w:val="36"/>
                                  </w:rPr>
                                </w:pPr>
                                <w:r>
                                  <w:rPr>
                                    <w:color w:val="002060"/>
                                    <w:sz w:val="36"/>
                                    <w:szCs w:val="36"/>
                                  </w:rPr>
                                  <w:t>CASE WRITING OUTL</w:t>
                                </w:r>
                                <w:r w:rsidR="00F0037B">
                                  <w:rPr>
                                    <w:color w:val="002060"/>
                                    <w:sz w:val="36"/>
                                    <w:szCs w:val="36"/>
                                  </w:rPr>
                                  <w:t>INE</w:t>
                                </w:r>
                              </w:p>
                              <w:p w14:paraId="23C6F61F" w14:textId="37D64DBC" w:rsidR="008E5805" w:rsidRPr="00D86133" w:rsidRDefault="008E5805" w:rsidP="008E5805">
                                <w:pPr>
                                  <w:rPr>
                                    <w:b/>
                                    <w:bCs/>
                                  </w:rPr>
                                </w:pPr>
                                <w:r w:rsidRPr="00D86133">
                                  <w:rPr>
                                    <w:b/>
                                    <w:bCs/>
                                  </w:rPr>
                                  <w:t xml:space="preserve">How to use this </w:t>
                                </w:r>
                                <w:r>
                                  <w:rPr>
                                    <w:b/>
                                    <w:bCs/>
                                  </w:rPr>
                                  <w:t>outline</w:t>
                                </w:r>
                                <w:r w:rsidRPr="00D86133">
                                  <w:rPr>
                                    <w:b/>
                                    <w:bCs/>
                                  </w:rPr>
                                  <w:t>:</w:t>
                                </w:r>
                              </w:p>
                              <w:p w14:paraId="0D156BE4" w14:textId="00C132B1" w:rsidR="008E5805" w:rsidRDefault="008E5805" w:rsidP="008E5805">
                                <w:pPr>
                                  <w:pStyle w:val="ListParagraph"/>
                                  <w:numPr>
                                    <w:ilvl w:val="0"/>
                                    <w:numId w:val="1"/>
                                  </w:numPr>
                                </w:pPr>
                                <w:r>
                                  <w:t xml:space="preserve">Open document in Desktop version of Word, not web, for sections to work </w:t>
                                </w:r>
                                <w:r w:rsidR="000139AA">
                                  <w:t>properly.</w:t>
                                </w:r>
                                <w:r>
                                  <w:t xml:space="preserve"> </w:t>
                                </w:r>
                              </w:p>
                              <w:p w14:paraId="2D7BFCC5" w14:textId="580393B4" w:rsidR="00EE28AA" w:rsidRDefault="00EE28AA" w:rsidP="008E5805">
                                <w:pPr>
                                  <w:pStyle w:val="ListParagraph"/>
                                  <w:numPr>
                                    <w:ilvl w:val="0"/>
                                    <w:numId w:val="1"/>
                                  </w:numPr>
                                  <w:rPr>
                                    <w:rFonts w:ascii="Calibri" w:eastAsia="Calibri" w:hAnsi="Calibri" w:cs="Calibri"/>
                                  </w:rPr>
                                </w:pPr>
                                <w:r>
                                  <w:rPr>
                                    <w:rFonts w:ascii="Calibri" w:eastAsia="Calibri" w:hAnsi="Calibri" w:cs="Calibri"/>
                                  </w:rPr>
                                  <w:t xml:space="preserve">This is a simplified version of the </w:t>
                                </w:r>
                                <w:r w:rsidR="007A0835">
                                  <w:rPr>
                                    <w:rFonts w:ascii="Calibri" w:eastAsia="Calibri" w:hAnsi="Calibri" w:cs="Calibri"/>
                                  </w:rPr>
                                  <w:t xml:space="preserve">Upstate Simulation Department SP Case Development Template. </w:t>
                                </w:r>
                              </w:p>
                              <w:p w14:paraId="37CF623C" w14:textId="77777777" w:rsidR="003E345B" w:rsidRDefault="0015604E" w:rsidP="0015604E">
                                <w:pPr>
                                  <w:pStyle w:val="ListParagraph"/>
                                  <w:numPr>
                                    <w:ilvl w:val="1"/>
                                    <w:numId w:val="1"/>
                                  </w:numPr>
                                  <w:rPr>
                                    <w:rFonts w:ascii="Calibri" w:eastAsia="Calibri" w:hAnsi="Calibri" w:cs="Calibri"/>
                                  </w:rPr>
                                </w:pPr>
                                <w:r>
                                  <w:rPr>
                                    <w:rFonts w:ascii="Calibri" w:eastAsia="Calibri" w:hAnsi="Calibri" w:cs="Calibri"/>
                                  </w:rPr>
                                  <w:t xml:space="preserve">The outline is meant to be used by content experts while developing new cases. </w:t>
                                </w:r>
                              </w:p>
                              <w:p w14:paraId="4FE3BC32" w14:textId="3ECBC42F" w:rsidR="0015604E" w:rsidRDefault="00484D29" w:rsidP="0015604E">
                                <w:pPr>
                                  <w:pStyle w:val="ListParagraph"/>
                                  <w:numPr>
                                    <w:ilvl w:val="1"/>
                                    <w:numId w:val="1"/>
                                  </w:numPr>
                                  <w:rPr>
                                    <w:rFonts w:ascii="Calibri" w:eastAsia="Calibri" w:hAnsi="Calibri" w:cs="Calibri"/>
                                  </w:rPr>
                                </w:pPr>
                                <w:r>
                                  <w:rPr>
                                    <w:rFonts w:ascii="Calibri" w:eastAsia="Calibri" w:hAnsi="Calibri" w:cs="Calibri"/>
                                  </w:rPr>
                                  <w:t xml:space="preserve">Once the outline is complete, a development meeting will be scheduled between you (the content expert) and a simulation educator to complete and review other sections needed </w:t>
                                </w:r>
                                <w:r w:rsidR="00323C6D">
                                  <w:rPr>
                                    <w:rFonts w:ascii="Calibri" w:eastAsia="Calibri" w:hAnsi="Calibri" w:cs="Calibri"/>
                                  </w:rPr>
                                  <w:t>to finalize your activity and complete the</w:t>
                                </w:r>
                                <w:r>
                                  <w:rPr>
                                    <w:rFonts w:ascii="Calibri" w:eastAsia="Calibri" w:hAnsi="Calibri" w:cs="Calibri"/>
                                  </w:rPr>
                                  <w:t xml:space="preserve"> Upstate Simulation Department SP Case Tem</w:t>
                                </w:r>
                                <w:r w:rsidR="004359CC">
                                  <w:rPr>
                                    <w:rFonts w:ascii="Calibri" w:eastAsia="Calibri" w:hAnsi="Calibri" w:cs="Calibri"/>
                                  </w:rPr>
                                  <w:t>plate.</w:t>
                                </w:r>
                              </w:p>
                              <w:p w14:paraId="09D8B43E" w14:textId="701890B7" w:rsidR="008E5805" w:rsidRPr="004505BE" w:rsidRDefault="004359CC" w:rsidP="008E5805">
                                <w:pPr>
                                  <w:pStyle w:val="ListParagraph"/>
                                  <w:numPr>
                                    <w:ilvl w:val="0"/>
                                    <w:numId w:val="1"/>
                                  </w:numPr>
                                  <w:rPr>
                                    <w:rFonts w:ascii="Calibri" w:eastAsia="Calibri" w:hAnsi="Calibri" w:cs="Calibri"/>
                                  </w:rPr>
                                </w:pPr>
                                <w:r>
                                  <w:rPr>
                                    <w:rFonts w:ascii="Calibri" w:eastAsia="Calibri" w:hAnsi="Calibri" w:cs="Calibri"/>
                                  </w:rPr>
                                  <w:t>The outline</w:t>
                                </w:r>
                                <w:r w:rsidR="008E5805" w:rsidRPr="004505BE">
                                  <w:rPr>
                                    <w:rFonts w:ascii="Calibri" w:eastAsia="Calibri" w:hAnsi="Calibri" w:cs="Calibri"/>
                                  </w:rPr>
                                  <w:t xml:space="preserve"> follows ASPE Standards of Best Practice and is designed to help consistently build robust cases that promote inclusion. We ask that you consider the breadth of people who are actual and standardized patients in creating your case. If elements are not essential to the objectives of the case, we propose that SPs provide responses based on their ability, </w:t>
                                </w:r>
                                <w:proofErr w:type="gramStart"/>
                                <w:r w:rsidR="008E5805" w:rsidRPr="004505BE">
                                  <w:rPr>
                                    <w:rFonts w:ascii="Calibri" w:eastAsia="Calibri" w:hAnsi="Calibri" w:cs="Calibri"/>
                                  </w:rPr>
                                  <w:t>experience</w:t>
                                </w:r>
                                <w:proofErr w:type="gramEnd"/>
                                <w:r w:rsidR="008E5805" w:rsidRPr="004505BE">
                                  <w:rPr>
                                    <w:rFonts w:ascii="Calibri" w:eastAsia="Calibri" w:hAnsi="Calibri" w:cs="Calibri"/>
                                  </w:rPr>
                                  <w:t xml:space="preserve"> and comfort in sharing, rather than reporting details that may exclude some.  </w:t>
                                </w:r>
                              </w:p>
                              <w:p w14:paraId="1246DEE5" w14:textId="4015E96D" w:rsidR="008E5805" w:rsidRPr="00881935" w:rsidRDefault="008E5805" w:rsidP="008E5805">
                                <w:pPr>
                                  <w:pStyle w:val="ListParagraph"/>
                                  <w:numPr>
                                    <w:ilvl w:val="1"/>
                                    <w:numId w:val="1"/>
                                  </w:numPr>
                                  <w:rPr>
                                    <w:rFonts w:ascii="Calibri" w:hAnsi="Calibri" w:cs="Calibri"/>
                                  </w:rPr>
                                </w:pPr>
                                <w:r w:rsidRPr="004505BE">
                                  <w:rPr>
                                    <w:rFonts w:ascii="Calibri" w:eastAsia="Calibri" w:hAnsi="Calibri" w:cs="Calibri"/>
                                  </w:rPr>
                                  <w:t>For example: Activities -- patient plays tennis and walks (response can be open) allows a patient who uses a wheelchair to answer, 'plays adaptive tennis and does upper body exercise', or a patient with limited mobility to answer 'does water exercise at the local community center' or similar.</w:t>
                                </w:r>
                              </w:p>
                              <w:p w14:paraId="1F9E2145" w14:textId="77777777" w:rsidR="00C67DB8" w:rsidRDefault="00C67DB8" w:rsidP="008E5805"/>
                              <w:p w14:paraId="54116DE6" w14:textId="7F454612" w:rsidR="008E5805" w:rsidRPr="00C67DB8" w:rsidRDefault="008E5805" w:rsidP="008E5805">
                                <w:pPr>
                                  <w:rPr>
                                    <w:rStyle w:val="Hyperlink"/>
                                    <w:color w:val="auto"/>
                                    <w:u w:val="none"/>
                                  </w:rPr>
                                </w:pPr>
                                <w:r>
                                  <w:t>Questions</w:t>
                                </w:r>
                                <w:r w:rsidR="00881935">
                                  <w:t xml:space="preserve"> </w:t>
                                </w:r>
                                <w:r>
                                  <w:t>can be addressed to</w:t>
                                </w:r>
                                <w:r w:rsidR="00C67DB8">
                                  <w:t xml:space="preserve"> </w:t>
                                </w:r>
                                <w:hyperlink r:id="rId13" w:history="1">
                                  <w:r w:rsidR="00C67DB8" w:rsidRPr="007C28A5">
                                    <w:rPr>
                                      <w:rStyle w:val="Hyperlink"/>
                                    </w:rPr>
                                    <w:t>SIMULATE@Upstate.edu</w:t>
                                  </w:r>
                                </w:hyperlink>
                              </w:p>
                              <w:p w14:paraId="3BB1EA8B" w14:textId="77777777" w:rsidR="008E5805" w:rsidRPr="009D7F08" w:rsidRDefault="008E5805" w:rsidP="008E5805">
                                <w:pPr>
                                  <w:rPr>
                                    <w:rFonts w:asciiTheme="majorHAnsi" w:hAnsiTheme="majorHAnsi" w:cstheme="majorHAnsi"/>
                                    <w:sz w:val="20"/>
                                    <w:szCs w:val="20"/>
                                  </w:rPr>
                                </w:pPr>
                                <w:r w:rsidRPr="009D7F08">
                                  <w:rPr>
                                    <w:rFonts w:asciiTheme="majorHAnsi" w:hAnsiTheme="majorHAnsi" w:cstheme="majorHAnsi"/>
                                    <w:b/>
                                    <w:bCs/>
                                    <w:sz w:val="20"/>
                                    <w:szCs w:val="20"/>
                                  </w:rPr>
                                  <w:t>Last Reviewed and Edited By</w:t>
                                </w:r>
                                <w:r w:rsidRPr="009D7F08">
                                  <w:rPr>
                                    <w:rFonts w:asciiTheme="majorHAnsi" w:hAnsiTheme="majorHAnsi" w:cstheme="majorHAnsi"/>
                                    <w:sz w:val="20"/>
                                    <w:szCs w:val="20"/>
                                  </w:rPr>
                                  <w:t xml:space="preserve">: Erin Marie Graham, </w:t>
                                </w:r>
                                <w:r>
                                  <w:rPr>
                                    <w:rFonts w:asciiTheme="majorHAnsi" w:hAnsiTheme="majorHAnsi" w:cstheme="majorHAnsi"/>
                                    <w:sz w:val="20"/>
                                    <w:szCs w:val="20"/>
                                  </w:rPr>
                                  <w:t>8</w:t>
                                </w:r>
                                <w:r w:rsidRPr="009D7F08">
                                  <w:rPr>
                                    <w:rFonts w:asciiTheme="majorHAnsi" w:hAnsiTheme="majorHAnsi" w:cstheme="majorHAnsi"/>
                                    <w:sz w:val="20"/>
                                    <w:szCs w:val="20"/>
                                  </w:rPr>
                                  <w:t>/2024</w:t>
                                </w:r>
                              </w:p>
                              <w:p w14:paraId="337FB61B" w14:textId="4F3E12AC" w:rsidR="008E5805" w:rsidRDefault="008E5805" w:rsidP="008E5805">
                                <w:r w:rsidRPr="008B48D7">
                                  <w:rPr>
                                    <w:rFonts w:ascii="Calibri" w:hAnsi="Calibri" w:cs="Calibri"/>
                                    <w:b/>
                                    <w:sz w:val="20"/>
                                    <w:szCs w:val="20"/>
                                    <w:lang w:bidi="en-US"/>
                                  </w:rPr>
                                  <w:t>References:</w:t>
                                </w:r>
                                <w:r w:rsidRPr="008B48D7">
                                  <w:rPr>
                                    <w:rFonts w:ascii="Calibri" w:hAnsi="Calibri" w:cs="Calibri"/>
                                    <w:sz w:val="20"/>
                                    <w:szCs w:val="20"/>
                                    <w:lang w:bidi="en-US"/>
                                  </w:rPr>
                                  <w:t xml:space="preserve"> This template is adapted from peer reviewed templates such as </w:t>
                                </w:r>
                                <w:r>
                                  <w:rPr>
                                    <w:rFonts w:ascii="Calibri" w:eastAsia="MS ??" w:hAnsi="Calibri" w:cs="Calibri"/>
                                    <w:sz w:val="20"/>
                                    <w:szCs w:val="20"/>
                                  </w:rPr>
                                  <w:t xml:space="preserve">Association of Standardized Patient Educators, </w:t>
                                </w:r>
                                <w:proofErr w:type="spellStart"/>
                                <w:r w:rsidR="00C67DB8">
                                  <w:rPr>
                                    <w:rFonts w:ascii="Calibri" w:eastAsia="MS ??" w:hAnsi="Calibri" w:cs="Calibri"/>
                                    <w:sz w:val="20"/>
                                    <w:szCs w:val="20"/>
                                  </w:rPr>
                                  <w:t>MedEd</w:t>
                                </w:r>
                                <w:proofErr w:type="spellEnd"/>
                                <w:r w:rsidR="00C67DB8">
                                  <w:rPr>
                                    <w:rFonts w:ascii="Calibri" w:eastAsia="MS ??" w:hAnsi="Calibri" w:cs="Calibri"/>
                                    <w:sz w:val="20"/>
                                    <w:szCs w:val="20"/>
                                  </w:rPr>
                                  <w:t xml:space="preserve"> Portal, </w:t>
                                </w:r>
                                <w:r>
                                  <w:rPr>
                                    <w:rFonts w:ascii="Calibri" w:eastAsia="MS ??" w:hAnsi="Calibri" w:cs="Calibri"/>
                                    <w:sz w:val="20"/>
                                    <w:szCs w:val="20"/>
                                  </w:rPr>
                                  <w:t xml:space="preserve">UMASS </w:t>
                                </w:r>
                                <w:proofErr w:type="spellStart"/>
                                <w:r>
                                  <w:rPr>
                                    <w:rFonts w:ascii="Calibri" w:eastAsia="MS ??" w:hAnsi="Calibri" w:cs="Calibri"/>
                                    <w:sz w:val="20"/>
                                    <w:szCs w:val="20"/>
                                  </w:rPr>
                                  <w:t>iCELS</w:t>
                                </w:r>
                                <w:proofErr w:type="spellEnd"/>
                                <w:r>
                                  <w:rPr>
                                    <w:rFonts w:ascii="Calibri" w:eastAsia="MS ??" w:hAnsi="Calibri" w:cs="Calibri"/>
                                    <w:sz w:val="20"/>
                                    <w:szCs w:val="20"/>
                                  </w:rPr>
                                  <w:t xml:space="preserve">, </w:t>
                                </w:r>
                                <w:r w:rsidRPr="00CC6C51">
                                  <w:rPr>
                                    <w:sz w:val="20"/>
                                    <w:szCs w:val="20"/>
                                    <w:shd w:val="clear" w:color="auto" w:fill="FFFFFF"/>
                                  </w:rPr>
                                  <w:t>CHIPS SP Case Template by </w:t>
                                </w:r>
                                <w:hyperlink r:id="rId14" w:history="1">
                                  <w:r w:rsidRPr="00CC6C51">
                                    <w:rPr>
                                      <w:rStyle w:val="Hyperlink"/>
                                      <w:color w:val="000000" w:themeColor="text1"/>
                                      <w:sz w:val="20"/>
                                      <w:szCs w:val="20"/>
                                      <w:shd w:val="clear" w:color="auto" w:fill="FFFFFF"/>
                                    </w:rPr>
                                    <w:t>Center for Healthcare Improvement and Patient Simulation</w:t>
                                  </w:r>
                                </w:hyperlink>
                                <w:r w:rsidRPr="00CC6C51">
                                  <w:rPr>
                                    <w:sz w:val="20"/>
                                    <w:szCs w:val="20"/>
                                    <w:shd w:val="clear" w:color="auto" w:fill="FFFFFF"/>
                                  </w:rPr>
                                  <w:t> is licensed under a </w:t>
                                </w:r>
                                <w:hyperlink r:id="rId15" w:history="1">
                                  <w:r w:rsidRPr="00CC6C51">
                                    <w:rPr>
                                      <w:rStyle w:val="Hyperlink"/>
                                      <w:color w:val="000000" w:themeColor="text1"/>
                                      <w:sz w:val="20"/>
                                      <w:szCs w:val="20"/>
                                      <w:shd w:val="clear" w:color="auto" w:fill="FFFFFF"/>
                                    </w:rPr>
                                    <w:t>Creative Commons Attribution-</w:t>
                                  </w:r>
                                  <w:proofErr w:type="spellStart"/>
                                  <w:r w:rsidRPr="00CC6C51">
                                    <w:rPr>
                                      <w:rStyle w:val="Hyperlink"/>
                                      <w:color w:val="000000" w:themeColor="text1"/>
                                      <w:sz w:val="20"/>
                                      <w:szCs w:val="20"/>
                                      <w:shd w:val="clear" w:color="auto" w:fill="FFFFFF"/>
                                    </w:rPr>
                                    <w:t>NonCommercial</w:t>
                                  </w:r>
                                  <w:proofErr w:type="spellEnd"/>
                                  <w:r w:rsidRPr="00CC6C51">
                                    <w:rPr>
                                      <w:rStyle w:val="Hyperlink"/>
                                      <w:color w:val="000000" w:themeColor="text1"/>
                                      <w:sz w:val="20"/>
                                      <w:szCs w:val="20"/>
                                      <w:shd w:val="clear" w:color="auto" w:fill="FFFFFF"/>
                                    </w:rPr>
                                    <w:t>-</w:t>
                                  </w:r>
                                  <w:proofErr w:type="spellStart"/>
                                  <w:r w:rsidRPr="00CC6C51">
                                    <w:rPr>
                                      <w:rStyle w:val="Hyperlink"/>
                                      <w:color w:val="000000" w:themeColor="text1"/>
                                      <w:sz w:val="20"/>
                                      <w:szCs w:val="20"/>
                                      <w:shd w:val="clear" w:color="auto" w:fill="FFFFFF"/>
                                    </w:rPr>
                                    <w:t>NoDerivatives</w:t>
                                  </w:r>
                                  <w:proofErr w:type="spellEnd"/>
                                  <w:r w:rsidRPr="00CC6C51">
                                    <w:rPr>
                                      <w:rStyle w:val="Hyperlink"/>
                                      <w:color w:val="000000" w:themeColor="text1"/>
                                      <w:sz w:val="20"/>
                                      <w:szCs w:val="20"/>
                                      <w:shd w:val="clear" w:color="auto" w:fill="FFFFFF"/>
                                    </w:rPr>
                                    <w:t xml:space="preserve"> 4.0 International License</w:t>
                                  </w:r>
                                </w:hyperlink>
                              </w:p>
                              <w:p w14:paraId="30C229B6" w14:textId="77777777" w:rsidR="008E5805" w:rsidRDefault="008E5805" w:rsidP="00F0037B">
                                <w:pPr>
                                  <w:jc w:val="center"/>
                                  <w:rPr>
                                    <w:color w:val="002060"/>
                                    <w:sz w:val="36"/>
                                    <w:szCs w:val="36"/>
                                  </w:rPr>
                                </w:pPr>
                              </w:p>
                              <w:p w14:paraId="1D8418D4" w14:textId="77777777" w:rsidR="008E5805" w:rsidRPr="009703FB" w:rsidRDefault="008E5805" w:rsidP="00F0037B">
                                <w:pPr>
                                  <w:jc w:val="center"/>
                                  <w:rPr>
                                    <w:color w:val="00206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0843C" id="_x0000_t202" coordsize="21600,21600" o:spt="202" path="m,l,21600r21600,l21600,xe">
                    <v:stroke joinstyle="miter"/>
                    <v:path gradientshapeok="t" o:connecttype="rect"/>
                  </v:shapetype>
                  <v:shape id="Text Box 1" o:spid="_x0000_s1026" type="#_x0000_t202" style="position:absolute;margin-left:44.3pt;margin-top:96.55pt;width:466.5pt;height:5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" fillcolor="white [3201]" stroked="f" strokeweight=".5pt">
                    <v:textbox>
                      <w:txbxContent>
                        <w:p w14:paraId="469B8622" w14:textId="77777777" w:rsidR="00F0037B" w:rsidRDefault="009703FB" w:rsidP="00F0037B">
                          <w:pPr>
                            <w:jc w:val="center"/>
                            <w:rPr>
                              <w:color w:val="002060"/>
                              <w:sz w:val="36"/>
                              <w:szCs w:val="36"/>
                            </w:rPr>
                          </w:pPr>
                          <w:r>
                            <w:rPr>
                              <w:color w:val="002060"/>
                              <w:sz w:val="36"/>
                              <w:szCs w:val="36"/>
                            </w:rPr>
                            <w:t>STANDARDIZED/SIMULATED PATIENT</w:t>
                          </w:r>
                        </w:p>
                        <w:p w14:paraId="22ECE829" w14:textId="3344A3BB" w:rsidR="009703FB" w:rsidRDefault="009703FB" w:rsidP="00F0037B">
                          <w:pPr>
                            <w:jc w:val="center"/>
                            <w:rPr>
                              <w:color w:val="002060"/>
                              <w:sz w:val="36"/>
                              <w:szCs w:val="36"/>
                            </w:rPr>
                          </w:pPr>
                          <w:r>
                            <w:rPr>
                              <w:color w:val="002060"/>
                              <w:sz w:val="36"/>
                              <w:szCs w:val="36"/>
                            </w:rPr>
                            <w:t>CASE WRITING OUTL</w:t>
                          </w:r>
                          <w:r w:rsidR="00F0037B">
                            <w:rPr>
                              <w:color w:val="002060"/>
                              <w:sz w:val="36"/>
                              <w:szCs w:val="36"/>
                            </w:rPr>
                            <w:t>INE</w:t>
                          </w:r>
                        </w:p>
                        <w:p w14:paraId="23C6F61F" w14:textId="37D64DBC" w:rsidR="008E5805" w:rsidRPr="00D86133" w:rsidRDefault="008E5805" w:rsidP="008E5805">
                          <w:pPr>
                            <w:rPr>
                              <w:b/>
                              <w:bCs/>
                            </w:rPr>
                          </w:pPr>
                          <w:r w:rsidRPr="00D86133">
                            <w:rPr>
                              <w:b/>
                              <w:bCs/>
                            </w:rPr>
                            <w:t xml:space="preserve">How to use this </w:t>
                          </w:r>
                          <w:r>
                            <w:rPr>
                              <w:b/>
                              <w:bCs/>
                            </w:rPr>
                            <w:t>outline</w:t>
                          </w:r>
                          <w:r w:rsidRPr="00D86133">
                            <w:rPr>
                              <w:b/>
                              <w:bCs/>
                            </w:rPr>
                            <w:t>:</w:t>
                          </w:r>
                        </w:p>
                        <w:p w14:paraId="0D156BE4" w14:textId="00C132B1" w:rsidR="008E5805" w:rsidRDefault="008E5805" w:rsidP="008E5805">
                          <w:pPr>
                            <w:pStyle w:val="ListParagraph"/>
                            <w:numPr>
                              <w:ilvl w:val="0"/>
                              <w:numId w:val="1"/>
                            </w:numPr>
                          </w:pPr>
                          <w:r>
                            <w:t xml:space="preserve">Open document in Desktop version of Word, not web, for sections to work </w:t>
                          </w:r>
                          <w:r w:rsidR="000139AA">
                            <w:t>properly.</w:t>
                          </w:r>
                          <w:r>
                            <w:t xml:space="preserve"> </w:t>
                          </w:r>
                        </w:p>
                        <w:p w14:paraId="2D7BFCC5" w14:textId="580393B4" w:rsidR="00EE28AA" w:rsidRDefault="00EE28AA" w:rsidP="008E5805">
                          <w:pPr>
                            <w:pStyle w:val="ListParagraph"/>
                            <w:numPr>
                              <w:ilvl w:val="0"/>
                              <w:numId w:val="1"/>
                            </w:numPr>
                            <w:rPr>
                              <w:rFonts w:ascii="Calibri" w:eastAsia="Calibri" w:hAnsi="Calibri" w:cs="Calibri"/>
                            </w:rPr>
                          </w:pPr>
                          <w:r>
                            <w:rPr>
                              <w:rFonts w:ascii="Calibri" w:eastAsia="Calibri" w:hAnsi="Calibri" w:cs="Calibri"/>
                            </w:rPr>
                            <w:t xml:space="preserve">This is a simplified version of the </w:t>
                          </w:r>
                          <w:r w:rsidR="007A0835">
                            <w:rPr>
                              <w:rFonts w:ascii="Calibri" w:eastAsia="Calibri" w:hAnsi="Calibri" w:cs="Calibri"/>
                            </w:rPr>
                            <w:t xml:space="preserve">Upstate Simulation Department SP Case Development Template. </w:t>
                          </w:r>
                        </w:p>
                        <w:p w14:paraId="37CF623C" w14:textId="77777777" w:rsidR="003E345B" w:rsidRDefault="0015604E" w:rsidP="0015604E">
                          <w:pPr>
                            <w:pStyle w:val="ListParagraph"/>
                            <w:numPr>
                              <w:ilvl w:val="1"/>
                              <w:numId w:val="1"/>
                            </w:numPr>
                            <w:rPr>
                              <w:rFonts w:ascii="Calibri" w:eastAsia="Calibri" w:hAnsi="Calibri" w:cs="Calibri"/>
                            </w:rPr>
                          </w:pPr>
                          <w:r>
                            <w:rPr>
                              <w:rFonts w:ascii="Calibri" w:eastAsia="Calibri" w:hAnsi="Calibri" w:cs="Calibri"/>
                            </w:rPr>
                            <w:t xml:space="preserve">The outline is meant to be used by content experts while developing new cases. </w:t>
                          </w:r>
                        </w:p>
                        <w:p w14:paraId="4FE3BC32" w14:textId="3ECBC42F" w:rsidR="0015604E" w:rsidRDefault="00484D29" w:rsidP="0015604E">
                          <w:pPr>
                            <w:pStyle w:val="ListParagraph"/>
                            <w:numPr>
                              <w:ilvl w:val="1"/>
                              <w:numId w:val="1"/>
                            </w:numPr>
                            <w:rPr>
                              <w:rFonts w:ascii="Calibri" w:eastAsia="Calibri" w:hAnsi="Calibri" w:cs="Calibri"/>
                            </w:rPr>
                          </w:pPr>
                          <w:r>
                            <w:rPr>
                              <w:rFonts w:ascii="Calibri" w:eastAsia="Calibri" w:hAnsi="Calibri" w:cs="Calibri"/>
                            </w:rPr>
                            <w:t xml:space="preserve">Once the outline is complete, a development meeting will be scheduled between you (the content expert) and a simulation educator to complete and review other sections needed </w:t>
                          </w:r>
                          <w:r w:rsidR="00323C6D">
                            <w:rPr>
                              <w:rFonts w:ascii="Calibri" w:eastAsia="Calibri" w:hAnsi="Calibri" w:cs="Calibri"/>
                            </w:rPr>
                            <w:t>to finalize your activity and complete the</w:t>
                          </w:r>
                          <w:r>
                            <w:rPr>
                              <w:rFonts w:ascii="Calibri" w:eastAsia="Calibri" w:hAnsi="Calibri" w:cs="Calibri"/>
                            </w:rPr>
                            <w:t xml:space="preserve"> Upstate Simulation Department SP Case Tem</w:t>
                          </w:r>
                          <w:r w:rsidR="004359CC">
                            <w:rPr>
                              <w:rFonts w:ascii="Calibri" w:eastAsia="Calibri" w:hAnsi="Calibri" w:cs="Calibri"/>
                            </w:rPr>
                            <w:t>plate.</w:t>
                          </w:r>
                        </w:p>
                        <w:p w14:paraId="09D8B43E" w14:textId="701890B7" w:rsidR="008E5805" w:rsidRPr="004505BE" w:rsidRDefault="004359CC" w:rsidP="008E5805">
                          <w:pPr>
                            <w:pStyle w:val="ListParagraph"/>
                            <w:numPr>
                              <w:ilvl w:val="0"/>
                              <w:numId w:val="1"/>
                            </w:numPr>
                            <w:rPr>
                              <w:rFonts w:ascii="Calibri" w:eastAsia="Calibri" w:hAnsi="Calibri" w:cs="Calibri"/>
                            </w:rPr>
                          </w:pPr>
                          <w:r>
                            <w:rPr>
                              <w:rFonts w:ascii="Calibri" w:eastAsia="Calibri" w:hAnsi="Calibri" w:cs="Calibri"/>
                            </w:rPr>
                            <w:t>The outline</w:t>
                          </w:r>
                          <w:r w:rsidR="008E5805" w:rsidRPr="004505BE">
                            <w:rPr>
                              <w:rFonts w:ascii="Calibri" w:eastAsia="Calibri" w:hAnsi="Calibri" w:cs="Calibri"/>
                            </w:rPr>
                            <w:t xml:space="preserve"> follows ASPE Standards of Best Practice and is designed to help consistently build robust cases that promote inclusion. We ask that you consider the breadth of people who are actual and standardized patients in creating your case. If elements are not essential to the objectives of the case, we propose that SPs provide responses based on their ability, </w:t>
                          </w:r>
                          <w:proofErr w:type="gramStart"/>
                          <w:r w:rsidR="008E5805" w:rsidRPr="004505BE">
                            <w:rPr>
                              <w:rFonts w:ascii="Calibri" w:eastAsia="Calibri" w:hAnsi="Calibri" w:cs="Calibri"/>
                            </w:rPr>
                            <w:t>experience</w:t>
                          </w:r>
                          <w:proofErr w:type="gramEnd"/>
                          <w:r w:rsidR="008E5805" w:rsidRPr="004505BE">
                            <w:rPr>
                              <w:rFonts w:ascii="Calibri" w:eastAsia="Calibri" w:hAnsi="Calibri" w:cs="Calibri"/>
                            </w:rPr>
                            <w:t xml:space="preserve"> and comfort in sharing, rather than reporting details that may exclude some.  </w:t>
                          </w:r>
                        </w:p>
                        <w:p w14:paraId="1246DEE5" w14:textId="4015E96D" w:rsidR="008E5805" w:rsidRPr="00881935" w:rsidRDefault="008E5805" w:rsidP="008E5805">
                          <w:pPr>
                            <w:pStyle w:val="ListParagraph"/>
                            <w:numPr>
                              <w:ilvl w:val="1"/>
                              <w:numId w:val="1"/>
                            </w:numPr>
                            <w:rPr>
                              <w:rFonts w:ascii="Calibri" w:hAnsi="Calibri" w:cs="Calibri"/>
                            </w:rPr>
                          </w:pPr>
                          <w:r w:rsidRPr="004505BE">
                            <w:rPr>
                              <w:rFonts w:ascii="Calibri" w:eastAsia="Calibri" w:hAnsi="Calibri" w:cs="Calibri"/>
                            </w:rPr>
                            <w:t>For example: Activities -- patient plays tennis and walks (response can be open) allows a patient who uses a wheelchair to answer, 'plays adaptive tennis and does upper body exercise', or a patient with limited mobility to answer 'does water exercise at the local community center' or similar.</w:t>
                          </w:r>
                        </w:p>
                        <w:p w14:paraId="1F9E2145" w14:textId="77777777" w:rsidR="00C67DB8" w:rsidRDefault="00C67DB8" w:rsidP="008E5805"/>
                        <w:p w14:paraId="54116DE6" w14:textId="7F454612" w:rsidR="008E5805" w:rsidRPr="00C67DB8" w:rsidRDefault="008E5805" w:rsidP="008E5805">
                          <w:pPr>
                            <w:rPr>
                              <w:rStyle w:val="Hyperlink"/>
                              <w:color w:val="auto"/>
                              <w:u w:val="none"/>
                            </w:rPr>
                          </w:pPr>
                          <w:r>
                            <w:t>Questions</w:t>
                          </w:r>
                          <w:r w:rsidR="00881935">
                            <w:t xml:space="preserve"> </w:t>
                          </w:r>
                          <w:r>
                            <w:t>can be addressed to</w:t>
                          </w:r>
                          <w:r w:rsidR="00C67DB8">
                            <w:t xml:space="preserve"> </w:t>
                          </w:r>
                          <w:hyperlink r:id="rId16" w:history="1">
                            <w:r w:rsidR="00C67DB8" w:rsidRPr="007C28A5">
                              <w:rPr>
                                <w:rStyle w:val="Hyperlink"/>
                              </w:rPr>
                              <w:t>SIMULATE@Upstate.edu</w:t>
                            </w:r>
                          </w:hyperlink>
                        </w:p>
                        <w:p w14:paraId="3BB1EA8B" w14:textId="77777777" w:rsidR="008E5805" w:rsidRPr="009D7F08" w:rsidRDefault="008E5805" w:rsidP="008E5805">
                          <w:pPr>
                            <w:rPr>
                              <w:rFonts w:asciiTheme="majorHAnsi" w:hAnsiTheme="majorHAnsi" w:cstheme="majorHAnsi"/>
                              <w:sz w:val="20"/>
                              <w:szCs w:val="20"/>
                            </w:rPr>
                          </w:pPr>
                          <w:r w:rsidRPr="009D7F08">
                            <w:rPr>
                              <w:rFonts w:asciiTheme="majorHAnsi" w:hAnsiTheme="majorHAnsi" w:cstheme="majorHAnsi"/>
                              <w:b/>
                              <w:bCs/>
                              <w:sz w:val="20"/>
                              <w:szCs w:val="20"/>
                            </w:rPr>
                            <w:t>Last Reviewed and Edited By</w:t>
                          </w:r>
                          <w:r w:rsidRPr="009D7F08">
                            <w:rPr>
                              <w:rFonts w:asciiTheme="majorHAnsi" w:hAnsiTheme="majorHAnsi" w:cstheme="majorHAnsi"/>
                              <w:sz w:val="20"/>
                              <w:szCs w:val="20"/>
                            </w:rPr>
                            <w:t xml:space="preserve">: Erin Marie Graham, </w:t>
                          </w:r>
                          <w:r>
                            <w:rPr>
                              <w:rFonts w:asciiTheme="majorHAnsi" w:hAnsiTheme="majorHAnsi" w:cstheme="majorHAnsi"/>
                              <w:sz w:val="20"/>
                              <w:szCs w:val="20"/>
                            </w:rPr>
                            <w:t>8</w:t>
                          </w:r>
                          <w:r w:rsidRPr="009D7F08">
                            <w:rPr>
                              <w:rFonts w:asciiTheme="majorHAnsi" w:hAnsiTheme="majorHAnsi" w:cstheme="majorHAnsi"/>
                              <w:sz w:val="20"/>
                              <w:szCs w:val="20"/>
                            </w:rPr>
                            <w:t>/2024</w:t>
                          </w:r>
                        </w:p>
                        <w:p w14:paraId="337FB61B" w14:textId="4F3E12AC" w:rsidR="008E5805" w:rsidRDefault="008E5805" w:rsidP="008E5805">
                          <w:r w:rsidRPr="008B48D7">
                            <w:rPr>
                              <w:rFonts w:ascii="Calibri" w:hAnsi="Calibri" w:cs="Calibri"/>
                              <w:b/>
                              <w:sz w:val="20"/>
                              <w:szCs w:val="20"/>
                              <w:lang w:bidi="en-US"/>
                            </w:rPr>
                            <w:t>References:</w:t>
                          </w:r>
                          <w:r w:rsidRPr="008B48D7">
                            <w:rPr>
                              <w:rFonts w:ascii="Calibri" w:hAnsi="Calibri" w:cs="Calibri"/>
                              <w:sz w:val="20"/>
                              <w:szCs w:val="20"/>
                              <w:lang w:bidi="en-US"/>
                            </w:rPr>
                            <w:t xml:space="preserve"> This template is adapted from peer reviewed templates such as </w:t>
                          </w:r>
                          <w:r>
                            <w:rPr>
                              <w:rFonts w:ascii="Calibri" w:eastAsia="MS ??" w:hAnsi="Calibri" w:cs="Calibri"/>
                              <w:sz w:val="20"/>
                              <w:szCs w:val="20"/>
                            </w:rPr>
                            <w:t xml:space="preserve">Association of Standardized Patient Educators, </w:t>
                          </w:r>
                          <w:proofErr w:type="spellStart"/>
                          <w:r w:rsidR="00C67DB8">
                            <w:rPr>
                              <w:rFonts w:ascii="Calibri" w:eastAsia="MS ??" w:hAnsi="Calibri" w:cs="Calibri"/>
                              <w:sz w:val="20"/>
                              <w:szCs w:val="20"/>
                            </w:rPr>
                            <w:t>MedEd</w:t>
                          </w:r>
                          <w:proofErr w:type="spellEnd"/>
                          <w:r w:rsidR="00C67DB8">
                            <w:rPr>
                              <w:rFonts w:ascii="Calibri" w:eastAsia="MS ??" w:hAnsi="Calibri" w:cs="Calibri"/>
                              <w:sz w:val="20"/>
                              <w:szCs w:val="20"/>
                            </w:rPr>
                            <w:t xml:space="preserve"> Portal, </w:t>
                          </w:r>
                          <w:r>
                            <w:rPr>
                              <w:rFonts w:ascii="Calibri" w:eastAsia="MS ??" w:hAnsi="Calibri" w:cs="Calibri"/>
                              <w:sz w:val="20"/>
                              <w:szCs w:val="20"/>
                            </w:rPr>
                            <w:t xml:space="preserve">UMASS </w:t>
                          </w:r>
                          <w:proofErr w:type="spellStart"/>
                          <w:r>
                            <w:rPr>
                              <w:rFonts w:ascii="Calibri" w:eastAsia="MS ??" w:hAnsi="Calibri" w:cs="Calibri"/>
                              <w:sz w:val="20"/>
                              <w:szCs w:val="20"/>
                            </w:rPr>
                            <w:t>iCELS</w:t>
                          </w:r>
                          <w:proofErr w:type="spellEnd"/>
                          <w:r>
                            <w:rPr>
                              <w:rFonts w:ascii="Calibri" w:eastAsia="MS ??" w:hAnsi="Calibri" w:cs="Calibri"/>
                              <w:sz w:val="20"/>
                              <w:szCs w:val="20"/>
                            </w:rPr>
                            <w:t xml:space="preserve">, </w:t>
                          </w:r>
                          <w:r w:rsidRPr="00CC6C51">
                            <w:rPr>
                              <w:sz w:val="20"/>
                              <w:szCs w:val="20"/>
                              <w:shd w:val="clear" w:color="auto" w:fill="FFFFFF"/>
                            </w:rPr>
                            <w:t>CHIPS SP Case Template by </w:t>
                          </w:r>
                          <w:hyperlink r:id="rId17" w:history="1">
                            <w:r w:rsidRPr="00CC6C51">
                              <w:rPr>
                                <w:rStyle w:val="Hyperlink"/>
                                <w:color w:val="000000" w:themeColor="text1"/>
                                <w:sz w:val="20"/>
                                <w:szCs w:val="20"/>
                                <w:shd w:val="clear" w:color="auto" w:fill="FFFFFF"/>
                              </w:rPr>
                              <w:t>Center for Healthcare Improvement and Patient Simulation</w:t>
                            </w:r>
                          </w:hyperlink>
                          <w:r w:rsidRPr="00CC6C51">
                            <w:rPr>
                              <w:sz w:val="20"/>
                              <w:szCs w:val="20"/>
                              <w:shd w:val="clear" w:color="auto" w:fill="FFFFFF"/>
                            </w:rPr>
                            <w:t> is licensed under a </w:t>
                          </w:r>
                          <w:hyperlink r:id="rId18" w:history="1">
                            <w:r w:rsidRPr="00CC6C51">
                              <w:rPr>
                                <w:rStyle w:val="Hyperlink"/>
                                <w:color w:val="000000" w:themeColor="text1"/>
                                <w:sz w:val="20"/>
                                <w:szCs w:val="20"/>
                                <w:shd w:val="clear" w:color="auto" w:fill="FFFFFF"/>
                              </w:rPr>
                              <w:t>Creative Commons Attribution-</w:t>
                            </w:r>
                            <w:proofErr w:type="spellStart"/>
                            <w:r w:rsidRPr="00CC6C51">
                              <w:rPr>
                                <w:rStyle w:val="Hyperlink"/>
                                <w:color w:val="000000" w:themeColor="text1"/>
                                <w:sz w:val="20"/>
                                <w:szCs w:val="20"/>
                                <w:shd w:val="clear" w:color="auto" w:fill="FFFFFF"/>
                              </w:rPr>
                              <w:t>NonCommercial</w:t>
                            </w:r>
                            <w:proofErr w:type="spellEnd"/>
                            <w:r w:rsidRPr="00CC6C51">
                              <w:rPr>
                                <w:rStyle w:val="Hyperlink"/>
                                <w:color w:val="000000" w:themeColor="text1"/>
                                <w:sz w:val="20"/>
                                <w:szCs w:val="20"/>
                                <w:shd w:val="clear" w:color="auto" w:fill="FFFFFF"/>
                              </w:rPr>
                              <w:t>-</w:t>
                            </w:r>
                            <w:proofErr w:type="spellStart"/>
                            <w:r w:rsidRPr="00CC6C51">
                              <w:rPr>
                                <w:rStyle w:val="Hyperlink"/>
                                <w:color w:val="000000" w:themeColor="text1"/>
                                <w:sz w:val="20"/>
                                <w:szCs w:val="20"/>
                                <w:shd w:val="clear" w:color="auto" w:fill="FFFFFF"/>
                              </w:rPr>
                              <w:t>NoDerivatives</w:t>
                            </w:r>
                            <w:proofErr w:type="spellEnd"/>
                            <w:r w:rsidRPr="00CC6C51">
                              <w:rPr>
                                <w:rStyle w:val="Hyperlink"/>
                                <w:color w:val="000000" w:themeColor="text1"/>
                                <w:sz w:val="20"/>
                                <w:szCs w:val="20"/>
                                <w:shd w:val="clear" w:color="auto" w:fill="FFFFFF"/>
                              </w:rPr>
                              <w:t xml:space="preserve"> 4.0 International License</w:t>
                            </w:r>
                          </w:hyperlink>
                        </w:p>
                        <w:p w14:paraId="30C229B6" w14:textId="77777777" w:rsidR="008E5805" w:rsidRDefault="008E5805" w:rsidP="00F0037B">
                          <w:pPr>
                            <w:jc w:val="center"/>
                            <w:rPr>
                              <w:color w:val="002060"/>
                              <w:sz w:val="36"/>
                              <w:szCs w:val="36"/>
                            </w:rPr>
                          </w:pPr>
                        </w:p>
                        <w:p w14:paraId="1D8418D4" w14:textId="77777777" w:rsidR="008E5805" w:rsidRPr="009703FB" w:rsidRDefault="008E5805" w:rsidP="00F0037B">
                          <w:pPr>
                            <w:jc w:val="center"/>
                            <w:rPr>
                              <w:color w:val="002060"/>
                              <w:sz w:val="36"/>
                              <w:szCs w:val="36"/>
                            </w:rPr>
                          </w:pPr>
                        </w:p>
                      </w:txbxContent>
                    </v:textbox>
                    <w10:wrap anchorx="margin"/>
                  </v:shape>
                </w:pict>
              </mc:Fallback>
            </mc:AlternateContent>
          </w:r>
          <w:r w:rsidR="007F5A15">
            <w:br w:type="page"/>
          </w:r>
        </w:p>
      </w:sdtContent>
    </w:sdt>
    <w:p w14:paraId="7E6C1F2D" w14:textId="6B9EAA7C" w:rsidR="00D63A3E" w:rsidRPr="00D56ADA" w:rsidRDefault="005B29E8" w:rsidP="00196F53">
      <w:pPr>
        <w:pStyle w:val="Heading2"/>
        <w:rPr>
          <w:b/>
          <w:bCs/>
          <w:sz w:val="24"/>
          <w:szCs w:val="24"/>
        </w:rPr>
      </w:pPr>
      <w:r w:rsidRPr="00D56ADA">
        <w:rPr>
          <w:b/>
          <w:bCs/>
          <w:sz w:val="24"/>
          <w:szCs w:val="24"/>
        </w:rPr>
        <w:lastRenderedPageBreak/>
        <w:t>AUTHORS</w:t>
      </w:r>
      <w:r w:rsidR="00196F53" w:rsidRPr="00D56ADA">
        <w:rPr>
          <w:b/>
          <w:bCs/>
          <w:sz w:val="24"/>
          <w:szCs w:val="24"/>
        </w:rPr>
        <w:t>:</w:t>
      </w:r>
    </w:p>
    <w:p w14:paraId="2DB6D362" w14:textId="2F225E19" w:rsidR="001A1C43" w:rsidRDefault="007B25AE" w:rsidP="00716C96">
      <w:pPr>
        <w:pStyle w:val="Heading3"/>
        <w:numPr>
          <w:ilvl w:val="0"/>
          <w:numId w:val="6"/>
        </w:numPr>
      </w:pPr>
      <w:r>
        <w:t>Scenario Overview</w:t>
      </w:r>
    </w:p>
    <w:tbl>
      <w:tblPr>
        <w:tblStyle w:val="TableGrid"/>
        <w:tblW w:w="10795" w:type="dxa"/>
        <w:tblLook w:val="04A0" w:firstRow="1" w:lastRow="0" w:firstColumn="1" w:lastColumn="0" w:noHBand="0" w:noVBand="1"/>
      </w:tblPr>
      <w:tblGrid>
        <w:gridCol w:w="4675"/>
        <w:gridCol w:w="6120"/>
      </w:tblGrid>
      <w:tr w:rsidR="007B25AE" w14:paraId="1A74DFEC" w14:textId="77777777" w:rsidTr="008A6C77">
        <w:tc>
          <w:tcPr>
            <w:tcW w:w="4675" w:type="dxa"/>
          </w:tcPr>
          <w:p w14:paraId="5F10F8FD" w14:textId="77777777" w:rsidR="00705762" w:rsidRPr="00D56ADA" w:rsidRDefault="007B25AE" w:rsidP="00DE6CA6">
            <w:pPr>
              <w:pStyle w:val="ListParagraph"/>
              <w:numPr>
                <w:ilvl w:val="0"/>
                <w:numId w:val="5"/>
              </w:numPr>
              <w:rPr>
                <w:b/>
                <w:bCs/>
              </w:rPr>
            </w:pPr>
            <w:r w:rsidRPr="00D56ADA">
              <w:rPr>
                <w:b/>
                <w:bCs/>
              </w:rPr>
              <w:t>Name of Case</w:t>
            </w:r>
          </w:p>
          <w:p w14:paraId="2F2B30B4" w14:textId="20BDACC7" w:rsidR="007B25AE" w:rsidRDefault="00862F7F" w:rsidP="00705762">
            <w:r w:rsidRPr="007359E0">
              <w:rPr>
                <w:sz w:val="22"/>
                <w:szCs w:val="22"/>
              </w:rPr>
              <w:t>C</w:t>
            </w:r>
            <w:r w:rsidR="0036782D" w:rsidRPr="007359E0">
              <w:rPr>
                <w:sz w:val="22"/>
                <w:szCs w:val="22"/>
              </w:rPr>
              <w:t>onsider</w:t>
            </w:r>
            <w:r w:rsidR="00540E83" w:rsidRPr="007359E0">
              <w:rPr>
                <w:sz w:val="22"/>
                <w:szCs w:val="22"/>
              </w:rPr>
              <w:t xml:space="preserve"> descriptive title that considers</w:t>
            </w:r>
            <w:r w:rsidR="0036782D" w:rsidRPr="007359E0">
              <w:rPr>
                <w:sz w:val="22"/>
                <w:szCs w:val="22"/>
              </w:rPr>
              <w:t xml:space="preserve"> main topic</w:t>
            </w:r>
            <w:r w:rsidR="00540E83" w:rsidRPr="007359E0">
              <w:rPr>
                <w:sz w:val="22"/>
                <w:szCs w:val="22"/>
              </w:rPr>
              <w:t xml:space="preserve"> </w:t>
            </w:r>
            <w:r w:rsidR="00705762" w:rsidRPr="007359E0">
              <w:rPr>
                <w:sz w:val="22"/>
                <w:szCs w:val="22"/>
              </w:rPr>
              <w:t>or purpose of encounter</w:t>
            </w:r>
          </w:p>
        </w:tc>
        <w:tc>
          <w:tcPr>
            <w:tcW w:w="6120" w:type="dxa"/>
          </w:tcPr>
          <w:p w14:paraId="26F830CD" w14:textId="77777777" w:rsidR="007B25AE" w:rsidRDefault="007B25AE" w:rsidP="007B25AE"/>
        </w:tc>
      </w:tr>
      <w:tr w:rsidR="007B25AE" w14:paraId="0260FA19" w14:textId="77777777" w:rsidTr="008A6C77">
        <w:tc>
          <w:tcPr>
            <w:tcW w:w="4675" w:type="dxa"/>
          </w:tcPr>
          <w:p w14:paraId="437E5C0F" w14:textId="77777777" w:rsidR="00153A1C" w:rsidRPr="00D56ADA" w:rsidRDefault="00DE6CA6" w:rsidP="00902664">
            <w:pPr>
              <w:pStyle w:val="ListParagraph"/>
              <w:numPr>
                <w:ilvl w:val="0"/>
                <w:numId w:val="5"/>
              </w:numPr>
              <w:rPr>
                <w:b/>
                <w:bCs/>
              </w:rPr>
            </w:pPr>
            <w:r w:rsidRPr="00D56ADA">
              <w:rPr>
                <w:b/>
                <w:bCs/>
              </w:rPr>
              <w:t>Length of Patient Encounter</w:t>
            </w:r>
          </w:p>
          <w:p w14:paraId="10BF2419" w14:textId="7ECBD3AB" w:rsidR="007B25AE" w:rsidRDefault="00DE6CA6" w:rsidP="00153A1C">
            <w:r>
              <w:t xml:space="preserve"> </w:t>
            </w:r>
            <w:r w:rsidR="00902664" w:rsidRPr="007359E0">
              <w:rPr>
                <w:sz w:val="22"/>
                <w:szCs w:val="22"/>
              </w:rPr>
              <w:t>H</w:t>
            </w:r>
            <w:r w:rsidRPr="007359E0">
              <w:rPr>
                <w:sz w:val="22"/>
                <w:szCs w:val="22"/>
              </w:rPr>
              <w:t>ow long learner is 1:1 with patient</w:t>
            </w:r>
            <w:r w:rsidR="007359E0">
              <w:rPr>
                <w:sz w:val="22"/>
                <w:szCs w:val="22"/>
              </w:rPr>
              <w:t xml:space="preserve">. For </w:t>
            </w:r>
            <w:r w:rsidR="00AA52B4">
              <w:rPr>
                <w:sz w:val="22"/>
                <w:szCs w:val="22"/>
              </w:rPr>
              <w:t>OSCE/SPE A</w:t>
            </w:r>
            <w:r w:rsidR="007359E0">
              <w:rPr>
                <w:sz w:val="22"/>
                <w:szCs w:val="22"/>
              </w:rPr>
              <w:t>ssessments, this is usually 20 minutes.</w:t>
            </w:r>
          </w:p>
        </w:tc>
        <w:tc>
          <w:tcPr>
            <w:tcW w:w="6120" w:type="dxa"/>
          </w:tcPr>
          <w:p w14:paraId="0FD891E0" w14:textId="77777777" w:rsidR="007B25AE" w:rsidRDefault="007B25AE" w:rsidP="007B25AE"/>
        </w:tc>
      </w:tr>
      <w:tr w:rsidR="007B25AE" w14:paraId="187CD22B" w14:textId="77777777" w:rsidTr="008A6C77">
        <w:tc>
          <w:tcPr>
            <w:tcW w:w="4675" w:type="dxa"/>
          </w:tcPr>
          <w:p w14:paraId="1158072F" w14:textId="6D817A2F" w:rsidR="007B25AE" w:rsidRPr="00D56ADA" w:rsidRDefault="00902664" w:rsidP="00902664">
            <w:pPr>
              <w:pStyle w:val="ListParagraph"/>
              <w:numPr>
                <w:ilvl w:val="0"/>
                <w:numId w:val="5"/>
              </w:numPr>
              <w:rPr>
                <w:b/>
                <w:bCs/>
              </w:rPr>
            </w:pPr>
            <w:r w:rsidRPr="00D56ADA">
              <w:rPr>
                <w:b/>
                <w:bCs/>
              </w:rPr>
              <w:t>Learner Objectives</w:t>
            </w:r>
            <w:r w:rsidR="005063C2" w:rsidRPr="00D56ADA">
              <w:rPr>
                <w:b/>
                <w:bCs/>
              </w:rPr>
              <w:t>/</w:t>
            </w:r>
            <w:r w:rsidR="00D56ADA" w:rsidRPr="00D56ADA">
              <w:rPr>
                <w:b/>
                <w:bCs/>
              </w:rPr>
              <w:t>P</w:t>
            </w:r>
            <w:r w:rsidR="005063C2" w:rsidRPr="00D56ADA">
              <w:rPr>
                <w:b/>
                <w:bCs/>
              </w:rPr>
              <w:t xml:space="preserve">urpose </w:t>
            </w:r>
            <w:r w:rsidR="00D507C1" w:rsidRPr="00D56ADA">
              <w:rPr>
                <w:b/>
                <w:bCs/>
              </w:rPr>
              <w:t xml:space="preserve">and goals </w:t>
            </w:r>
            <w:r w:rsidR="005063C2" w:rsidRPr="00D56ADA">
              <w:rPr>
                <w:b/>
                <w:bCs/>
              </w:rPr>
              <w:t>of the case</w:t>
            </w:r>
          </w:p>
          <w:p w14:paraId="377E66D3" w14:textId="77777777" w:rsidR="009F4E96" w:rsidRDefault="009F4E96" w:rsidP="009F4E96">
            <w:r>
              <w:t>All objectives should be learner-centered and SMART (Specific, Measurable, Action-oriented</w:t>
            </w:r>
            <w:r w:rsidR="0013637B">
              <w:t>, Relevant/Realistic, Timely/Time-bound</w:t>
            </w:r>
            <w:r w:rsidR="005F6C9D">
              <w:t>.</w:t>
            </w:r>
          </w:p>
          <w:p w14:paraId="5D673BA4" w14:textId="13A1A423" w:rsidR="005F6C9D" w:rsidRDefault="005F6C9D" w:rsidP="009F4E96"/>
        </w:tc>
        <w:tc>
          <w:tcPr>
            <w:tcW w:w="6120" w:type="dxa"/>
          </w:tcPr>
          <w:p w14:paraId="63FD6604" w14:textId="1194217B" w:rsidR="007B25AE" w:rsidRDefault="005F6C9D" w:rsidP="007B25AE">
            <w:r>
              <w:t>By the end of the activity, learners will be able to:</w:t>
            </w:r>
          </w:p>
          <w:p w14:paraId="607A72A3" w14:textId="51F2E501" w:rsidR="005F6C9D" w:rsidRDefault="005F6C9D" w:rsidP="005F6C9D">
            <w:pPr>
              <w:pStyle w:val="ListParagraph"/>
              <w:numPr>
                <w:ilvl w:val="0"/>
                <w:numId w:val="19"/>
              </w:numPr>
            </w:pPr>
          </w:p>
          <w:p w14:paraId="230CF558" w14:textId="77777777" w:rsidR="005063C2" w:rsidRDefault="005063C2" w:rsidP="007B25AE"/>
          <w:p w14:paraId="300A8FA2" w14:textId="77777777" w:rsidR="005063C2" w:rsidRDefault="005063C2" w:rsidP="007B25AE"/>
          <w:p w14:paraId="2EA605F5" w14:textId="77777777" w:rsidR="005063C2" w:rsidRDefault="005063C2" w:rsidP="007B25AE"/>
          <w:p w14:paraId="4362FB1C" w14:textId="77777777" w:rsidR="005063C2" w:rsidRDefault="005063C2" w:rsidP="007B25AE"/>
          <w:p w14:paraId="36B10EEC" w14:textId="77777777" w:rsidR="005063C2" w:rsidRDefault="005063C2" w:rsidP="007B25AE"/>
          <w:p w14:paraId="5C67E303" w14:textId="77777777" w:rsidR="005063C2" w:rsidRDefault="005063C2" w:rsidP="007B25AE"/>
        </w:tc>
      </w:tr>
      <w:tr w:rsidR="00ED5133" w14:paraId="253F581B" w14:textId="77777777" w:rsidTr="008A6C77">
        <w:tc>
          <w:tcPr>
            <w:tcW w:w="4675" w:type="dxa"/>
          </w:tcPr>
          <w:p w14:paraId="4DE05D75" w14:textId="0B96C150" w:rsidR="00ED5133" w:rsidRPr="00D56ADA" w:rsidRDefault="00ED5133" w:rsidP="002C5ED6">
            <w:pPr>
              <w:pStyle w:val="ListParagraph"/>
              <w:numPr>
                <w:ilvl w:val="0"/>
                <w:numId w:val="5"/>
              </w:numPr>
              <w:rPr>
                <w:b/>
                <w:bCs/>
              </w:rPr>
            </w:pPr>
            <w:r w:rsidRPr="00D56ADA">
              <w:rPr>
                <w:b/>
                <w:bCs/>
              </w:rPr>
              <w:t>Target learner level</w:t>
            </w:r>
            <w:r w:rsidR="0090324E" w:rsidRPr="00D56ADA">
              <w:rPr>
                <w:b/>
                <w:bCs/>
              </w:rPr>
              <w:t>:</w:t>
            </w:r>
          </w:p>
        </w:tc>
        <w:tc>
          <w:tcPr>
            <w:tcW w:w="6120" w:type="dxa"/>
          </w:tcPr>
          <w:p w14:paraId="336E304A" w14:textId="77777777" w:rsidR="00ED5133" w:rsidRDefault="00ED5133" w:rsidP="00ED5133">
            <w:pPr>
              <w:tabs>
                <w:tab w:val="left" w:pos="793"/>
              </w:tabs>
            </w:pPr>
          </w:p>
        </w:tc>
      </w:tr>
      <w:tr w:rsidR="007B25AE" w14:paraId="617C85C6" w14:textId="77777777" w:rsidTr="008A6C77">
        <w:tc>
          <w:tcPr>
            <w:tcW w:w="4675" w:type="dxa"/>
          </w:tcPr>
          <w:p w14:paraId="07977A91" w14:textId="7C19F8B5" w:rsidR="007B25AE" w:rsidRPr="00D56ADA" w:rsidRDefault="002C5ED6" w:rsidP="002C5ED6">
            <w:pPr>
              <w:pStyle w:val="ListParagraph"/>
              <w:numPr>
                <w:ilvl w:val="0"/>
                <w:numId w:val="5"/>
              </w:numPr>
              <w:rPr>
                <w:b/>
                <w:bCs/>
              </w:rPr>
            </w:pPr>
            <w:r w:rsidRPr="00D56ADA">
              <w:rPr>
                <w:b/>
                <w:bCs/>
              </w:rPr>
              <w:t>Assessment level</w:t>
            </w:r>
          </w:p>
        </w:tc>
        <w:tc>
          <w:tcPr>
            <w:tcW w:w="6120" w:type="dxa"/>
          </w:tcPr>
          <w:p w14:paraId="729ED7D2" w14:textId="49AB6B2A" w:rsidR="007B25AE" w:rsidRDefault="00136B46" w:rsidP="00ED5133">
            <w:pPr>
              <w:tabs>
                <w:tab w:val="left" w:pos="793"/>
              </w:tabs>
            </w:pPr>
            <w:sdt>
              <w:sdtPr>
                <w:id w:val="-758754513"/>
                <w14:checkbox>
                  <w14:checked w14:val="0"/>
                  <w14:checkedState w14:val="2612" w14:font="MS Gothic"/>
                  <w14:uncheckedState w14:val="2610" w14:font="MS Gothic"/>
                </w14:checkbox>
              </w:sdtPr>
              <w:sdtEndPr/>
              <w:sdtContent>
                <w:r w:rsidR="008751A4">
                  <w:rPr>
                    <w:rFonts w:ascii="MS Gothic" w:eastAsia="MS Gothic" w:hAnsi="MS Gothic" w:hint="eastAsia"/>
                  </w:rPr>
                  <w:t>☐</w:t>
                </w:r>
              </w:sdtContent>
            </w:sdt>
            <w:r w:rsidR="008751A4">
              <w:t>Teaching only, no assessment</w:t>
            </w:r>
          </w:p>
          <w:p w14:paraId="2877AF7B" w14:textId="503B0FC9" w:rsidR="008751A4" w:rsidRDefault="00136B46" w:rsidP="008751A4">
            <w:pPr>
              <w:tabs>
                <w:tab w:val="left" w:pos="793"/>
              </w:tabs>
            </w:pPr>
            <w:sdt>
              <w:sdtPr>
                <w:id w:val="1329872130"/>
                <w14:checkbox>
                  <w14:checked w14:val="0"/>
                  <w14:checkedState w14:val="2612" w14:font="MS Gothic"/>
                  <w14:uncheckedState w14:val="2610" w14:font="MS Gothic"/>
                </w14:checkbox>
              </w:sdtPr>
              <w:sdtEndPr/>
              <w:sdtContent>
                <w:r w:rsidR="008751A4">
                  <w:rPr>
                    <w:rFonts w:ascii="MS Gothic" w:eastAsia="MS Gothic" w:hAnsi="MS Gothic" w:hint="eastAsia"/>
                  </w:rPr>
                  <w:t>☐</w:t>
                </w:r>
              </w:sdtContent>
            </w:sdt>
            <w:r w:rsidR="008751A4">
              <w:t>Formative Assessment</w:t>
            </w:r>
          </w:p>
          <w:p w14:paraId="6C9A5353" w14:textId="04D97095" w:rsidR="008751A4" w:rsidRDefault="00136B46" w:rsidP="008751A4">
            <w:pPr>
              <w:tabs>
                <w:tab w:val="left" w:pos="793"/>
              </w:tabs>
            </w:pPr>
            <w:sdt>
              <w:sdtPr>
                <w:id w:val="751401088"/>
                <w14:checkbox>
                  <w14:checked w14:val="0"/>
                  <w14:checkedState w14:val="2612" w14:font="MS Gothic"/>
                  <w14:uncheckedState w14:val="2610" w14:font="MS Gothic"/>
                </w14:checkbox>
              </w:sdtPr>
              <w:sdtEndPr/>
              <w:sdtContent>
                <w:r w:rsidR="008751A4">
                  <w:rPr>
                    <w:rFonts w:ascii="MS Gothic" w:eastAsia="MS Gothic" w:hAnsi="MS Gothic" w:hint="eastAsia"/>
                  </w:rPr>
                  <w:t>☐</w:t>
                </w:r>
              </w:sdtContent>
            </w:sdt>
            <w:r w:rsidR="008751A4">
              <w:t>Summative Assessment</w:t>
            </w:r>
          </w:p>
          <w:p w14:paraId="5945AFF7" w14:textId="24C0C073" w:rsidR="008751A4" w:rsidRDefault="00136B46" w:rsidP="008751A4">
            <w:pPr>
              <w:tabs>
                <w:tab w:val="left" w:pos="793"/>
              </w:tabs>
            </w:pPr>
            <w:sdt>
              <w:sdtPr>
                <w:id w:val="-1471750942"/>
                <w14:checkbox>
                  <w14:checked w14:val="0"/>
                  <w14:checkedState w14:val="2612" w14:font="MS Gothic"/>
                  <w14:uncheckedState w14:val="2610" w14:font="MS Gothic"/>
                </w14:checkbox>
              </w:sdtPr>
              <w:sdtEndPr/>
              <w:sdtContent>
                <w:r w:rsidR="008751A4">
                  <w:rPr>
                    <w:rFonts w:ascii="MS Gothic" w:eastAsia="MS Gothic" w:hAnsi="MS Gothic" w:hint="eastAsia"/>
                  </w:rPr>
                  <w:t>☐</w:t>
                </w:r>
              </w:sdtContent>
            </w:sdt>
            <w:r w:rsidR="008751A4">
              <w:t>Other:</w:t>
            </w:r>
          </w:p>
        </w:tc>
      </w:tr>
      <w:tr w:rsidR="007B25AE" w14:paraId="74DD2F44" w14:textId="77777777" w:rsidTr="008A6C77">
        <w:tc>
          <w:tcPr>
            <w:tcW w:w="4675" w:type="dxa"/>
          </w:tcPr>
          <w:p w14:paraId="2BB42E83" w14:textId="77777777" w:rsidR="00EF0831" w:rsidRPr="00D56ADA" w:rsidRDefault="00594388" w:rsidP="00594388">
            <w:pPr>
              <w:pStyle w:val="ListParagraph"/>
              <w:numPr>
                <w:ilvl w:val="0"/>
                <w:numId w:val="5"/>
              </w:numPr>
              <w:rPr>
                <w:b/>
                <w:bCs/>
              </w:rPr>
            </w:pPr>
            <w:r w:rsidRPr="00D56ADA">
              <w:rPr>
                <w:b/>
                <w:bCs/>
              </w:rPr>
              <w:t>Type of case</w:t>
            </w:r>
            <w:r w:rsidR="00ED5133" w:rsidRPr="00D56ADA">
              <w:rPr>
                <w:b/>
                <w:bCs/>
              </w:rPr>
              <w:t xml:space="preserve"> </w:t>
            </w:r>
          </w:p>
          <w:p w14:paraId="274514EF" w14:textId="268D656B" w:rsidR="007B25AE" w:rsidRDefault="00EF0831" w:rsidP="00EF0831">
            <w:r>
              <w:t>M</w:t>
            </w:r>
            <w:r w:rsidR="00ED5133">
              <w:t>ore than one option can be checked</w:t>
            </w:r>
          </w:p>
        </w:tc>
        <w:tc>
          <w:tcPr>
            <w:tcW w:w="6120" w:type="dxa"/>
          </w:tcPr>
          <w:p w14:paraId="7955DF7C" w14:textId="5ABC7306" w:rsidR="007B25AE" w:rsidRDefault="00136B46" w:rsidP="00ED5133">
            <w:pPr>
              <w:tabs>
                <w:tab w:val="left" w:pos="921"/>
              </w:tabs>
            </w:pPr>
            <w:sdt>
              <w:sdtPr>
                <w:id w:val="1179544558"/>
                <w14:checkbox>
                  <w14:checked w14:val="0"/>
                  <w14:checkedState w14:val="2612" w14:font="MS Gothic"/>
                  <w14:uncheckedState w14:val="2610" w14:font="MS Gothic"/>
                </w14:checkbox>
              </w:sdtPr>
              <w:sdtEndPr/>
              <w:sdtContent>
                <w:r w:rsidR="00ED5133">
                  <w:rPr>
                    <w:rFonts w:ascii="MS Gothic" w:eastAsia="MS Gothic" w:hAnsi="MS Gothic" w:hint="eastAsia"/>
                  </w:rPr>
                  <w:t>☐</w:t>
                </w:r>
              </w:sdtContent>
            </w:sdt>
            <w:r w:rsidR="0090324E">
              <w:t>Communication</w:t>
            </w:r>
          </w:p>
          <w:p w14:paraId="558D1B5D" w14:textId="6381DF46" w:rsidR="0090324E" w:rsidRDefault="00136B46" w:rsidP="00ED5133">
            <w:pPr>
              <w:tabs>
                <w:tab w:val="left" w:pos="921"/>
              </w:tabs>
            </w:pPr>
            <w:sdt>
              <w:sdtPr>
                <w:id w:val="1736037378"/>
                <w14:checkbox>
                  <w14:checked w14:val="0"/>
                  <w14:checkedState w14:val="2612" w14:font="MS Gothic"/>
                  <w14:uncheckedState w14:val="2610" w14:font="MS Gothic"/>
                </w14:checkbox>
              </w:sdtPr>
              <w:sdtEndPr/>
              <w:sdtContent>
                <w:r w:rsidR="0090324E">
                  <w:rPr>
                    <w:rFonts w:ascii="MS Gothic" w:eastAsia="MS Gothic" w:hAnsi="MS Gothic" w:hint="eastAsia"/>
                  </w:rPr>
                  <w:t>☐</w:t>
                </w:r>
              </w:sdtContent>
            </w:sdt>
            <w:r w:rsidR="0090324E">
              <w:t>History Only</w:t>
            </w:r>
          </w:p>
          <w:p w14:paraId="46CF2BEE" w14:textId="27003AEC" w:rsidR="0090324E" w:rsidRDefault="00136B46" w:rsidP="00ED5133">
            <w:pPr>
              <w:tabs>
                <w:tab w:val="left" w:pos="921"/>
              </w:tabs>
            </w:pPr>
            <w:sdt>
              <w:sdtPr>
                <w:id w:val="-451859803"/>
                <w14:checkbox>
                  <w14:checked w14:val="0"/>
                  <w14:checkedState w14:val="2612" w14:font="MS Gothic"/>
                  <w14:uncheckedState w14:val="2610" w14:font="MS Gothic"/>
                </w14:checkbox>
              </w:sdtPr>
              <w:sdtEndPr/>
              <w:sdtContent>
                <w:r w:rsidR="0090324E">
                  <w:rPr>
                    <w:rFonts w:ascii="MS Gothic" w:eastAsia="MS Gothic" w:hAnsi="MS Gothic" w:hint="eastAsia"/>
                  </w:rPr>
                  <w:t>☐</w:t>
                </w:r>
              </w:sdtContent>
            </w:sdt>
            <w:r w:rsidR="0090324E">
              <w:t>Physical Exam Only</w:t>
            </w:r>
          </w:p>
          <w:p w14:paraId="6B948636" w14:textId="5E176FC7" w:rsidR="0090324E" w:rsidRDefault="00136B46" w:rsidP="00ED5133">
            <w:pPr>
              <w:tabs>
                <w:tab w:val="left" w:pos="921"/>
              </w:tabs>
            </w:pPr>
            <w:sdt>
              <w:sdtPr>
                <w:id w:val="1963837651"/>
                <w14:checkbox>
                  <w14:checked w14:val="0"/>
                  <w14:checkedState w14:val="2612" w14:font="MS Gothic"/>
                  <w14:uncheckedState w14:val="2610" w14:font="MS Gothic"/>
                </w14:checkbox>
              </w:sdtPr>
              <w:sdtEndPr/>
              <w:sdtContent>
                <w:r w:rsidR="0090324E">
                  <w:rPr>
                    <w:rFonts w:ascii="MS Gothic" w:eastAsia="MS Gothic" w:hAnsi="MS Gothic" w:hint="eastAsia"/>
                  </w:rPr>
                  <w:t>☐</w:t>
                </w:r>
              </w:sdtContent>
            </w:sdt>
            <w:r w:rsidR="0090324E">
              <w:t>History and Physical Exam</w:t>
            </w:r>
          </w:p>
          <w:p w14:paraId="14A50789" w14:textId="407AB067" w:rsidR="007C6BF3" w:rsidRDefault="00136B46" w:rsidP="00ED5133">
            <w:pPr>
              <w:tabs>
                <w:tab w:val="left" w:pos="921"/>
              </w:tabs>
            </w:pPr>
            <w:sdt>
              <w:sdtPr>
                <w:id w:val="599459226"/>
                <w14:checkbox>
                  <w14:checked w14:val="0"/>
                  <w14:checkedState w14:val="2612" w14:font="MS Gothic"/>
                  <w14:uncheckedState w14:val="2610" w14:font="MS Gothic"/>
                </w14:checkbox>
              </w:sdtPr>
              <w:sdtEndPr/>
              <w:sdtContent>
                <w:r w:rsidR="007C6BF3">
                  <w:rPr>
                    <w:rFonts w:ascii="MS Gothic" w:eastAsia="MS Gothic" w:hAnsi="MS Gothic" w:hint="eastAsia"/>
                  </w:rPr>
                  <w:t>☐</w:t>
                </w:r>
              </w:sdtContent>
            </w:sdt>
            <w:r w:rsidR="007C6BF3">
              <w:t xml:space="preserve">Teaching and post encounter </w:t>
            </w:r>
            <w:proofErr w:type="gramStart"/>
            <w:r w:rsidR="007C6BF3">
              <w:t>debrief</w:t>
            </w:r>
            <w:proofErr w:type="gramEnd"/>
          </w:p>
          <w:p w14:paraId="2040E6A6" w14:textId="0A9322D1" w:rsidR="0090324E" w:rsidRDefault="00136B46" w:rsidP="00ED5133">
            <w:pPr>
              <w:tabs>
                <w:tab w:val="left" w:pos="921"/>
              </w:tabs>
            </w:pPr>
            <w:sdt>
              <w:sdtPr>
                <w:id w:val="1208229856"/>
                <w14:checkbox>
                  <w14:checked w14:val="0"/>
                  <w14:checkedState w14:val="2612" w14:font="MS Gothic"/>
                  <w14:uncheckedState w14:val="2610" w14:font="MS Gothic"/>
                </w14:checkbox>
              </w:sdtPr>
              <w:sdtEndPr/>
              <w:sdtContent>
                <w:r w:rsidR="0090324E">
                  <w:rPr>
                    <w:rFonts w:ascii="MS Gothic" w:eastAsia="MS Gothic" w:hAnsi="MS Gothic" w:hint="eastAsia"/>
                  </w:rPr>
                  <w:t>☐</w:t>
                </w:r>
              </w:sdtContent>
            </w:sdt>
            <w:r w:rsidR="0090324E">
              <w:t>Other</w:t>
            </w:r>
          </w:p>
        </w:tc>
      </w:tr>
      <w:tr w:rsidR="00A12BFA" w14:paraId="040858A0" w14:textId="77777777" w:rsidTr="008A6C77">
        <w:tc>
          <w:tcPr>
            <w:tcW w:w="4675" w:type="dxa"/>
          </w:tcPr>
          <w:p w14:paraId="41BBFF4E" w14:textId="77777777" w:rsidR="00A12BFA" w:rsidRPr="00D56ADA" w:rsidRDefault="00EF0831" w:rsidP="008A189A">
            <w:pPr>
              <w:pStyle w:val="ListParagraph"/>
              <w:numPr>
                <w:ilvl w:val="0"/>
                <w:numId w:val="5"/>
              </w:numPr>
              <w:rPr>
                <w:b/>
                <w:bCs/>
              </w:rPr>
            </w:pPr>
            <w:r w:rsidRPr="00D56ADA">
              <w:rPr>
                <w:b/>
                <w:bCs/>
              </w:rPr>
              <w:t>Case Evaluation and Guides</w:t>
            </w:r>
          </w:p>
          <w:p w14:paraId="7F7AA40A" w14:textId="77777777" w:rsidR="00D56ADA" w:rsidRDefault="00EF0831" w:rsidP="00EF0831">
            <w:r>
              <w:t>What assessments will be used for the session</w:t>
            </w:r>
            <w:r w:rsidR="00F25045">
              <w:t xml:space="preserve">? </w:t>
            </w:r>
          </w:p>
          <w:p w14:paraId="3797C87B" w14:textId="1B39478D" w:rsidR="00EF0831" w:rsidRDefault="00F25045" w:rsidP="00EF0831">
            <w:r>
              <w:t>More than one option can be checked</w:t>
            </w:r>
          </w:p>
        </w:tc>
        <w:tc>
          <w:tcPr>
            <w:tcW w:w="6120" w:type="dxa"/>
          </w:tcPr>
          <w:p w14:paraId="6AE9B3C4" w14:textId="043D735F" w:rsidR="002D2EB9" w:rsidRPr="00410F5F" w:rsidRDefault="002D2EB9" w:rsidP="00ED5133">
            <w:pPr>
              <w:tabs>
                <w:tab w:val="left" w:pos="921"/>
              </w:tabs>
              <w:rPr>
                <w:b/>
                <w:bCs/>
              </w:rPr>
            </w:pPr>
            <w:r w:rsidRPr="00410F5F">
              <w:rPr>
                <w:b/>
                <w:bCs/>
              </w:rPr>
              <w:t>Standardized Patient:</w:t>
            </w:r>
          </w:p>
          <w:p w14:paraId="0A239094" w14:textId="5D5CDF34" w:rsidR="00A12BFA" w:rsidRDefault="00136B46" w:rsidP="00ED5133">
            <w:pPr>
              <w:tabs>
                <w:tab w:val="left" w:pos="921"/>
              </w:tabs>
            </w:pPr>
            <w:sdt>
              <w:sdtPr>
                <w:id w:val="843284292"/>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F25045">
              <w:t>SP GAP Kalamazoo Communication Checklist</w:t>
            </w:r>
          </w:p>
          <w:p w14:paraId="6BA5CABA" w14:textId="7430C621" w:rsidR="00F25045" w:rsidRDefault="00136B46" w:rsidP="00ED5133">
            <w:pPr>
              <w:tabs>
                <w:tab w:val="left" w:pos="921"/>
              </w:tabs>
            </w:pPr>
            <w:sdt>
              <w:sdtPr>
                <w:id w:val="-769087305"/>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F25045">
              <w:t>SP Verbal Feedback</w:t>
            </w:r>
          </w:p>
          <w:p w14:paraId="4DC0D5B9" w14:textId="4483EFCE" w:rsidR="00F25045" w:rsidRDefault="00136B46" w:rsidP="00ED5133">
            <w:pPr>
              <w:tabs>
                <w:tab w:val="left" w:pos="921"/>
              </w:tabs>
            </w:pPr>
            <w:sdt>
              <w:sdtPr>
                <w:id w:val="2143453702"/>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F25045">
              <w:t>SP Oral Feedback</w:t>
            </w:r>
          </w:p>
          <w:p w14:paraId="17CE7003" w14:textId="0FF67019" w:rsidR="00410F5F" w:rsidRDefault="00136B46" w:rsidP="00ED5133">
            <w:pPr>
              <w:tabs>
                <w:tab w:val="left" w:pos="921"/>
              </w:tabs>
            </w:pPr>
            <w:sdt>
              <w:sdtPr>
                <w:id w:val="-1420476693"/>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410F5F">
              <w:t>SP H&amp;P Checklist</w:t>
            </w:r>
          </w:p>
          <w:p w14:paraId="704E9417" w14:textId="3AB55D23" w:rsidR="002D2EB9" w:rsidRDefault="00136B46" w:rsidP="00ED5133">
            <w:pPr>
              <w:tabs>
                <w:tab w:val="left" w:pos="921"/>
              </w:tabs>
            </w:pPr>
            <w:sdt>
              <w:sdtPr>
                <w:id w:val="581577642"/>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2D2EB9">
              <w:t>Other:</w:t>
            </w:r>
          </w:p>
          <w:p w14:paraId="7FDDD55D" w14:textId="226BB209" w:rsidR="00F25045" w:rsidRPr="00410F5F" w:rsidRDefault="00F25045" w:rsidP="00ED5133">
            <w:pPr>
              <w:tabs>
                <w:tab w:val="left" w:pos="921"/>
              </w:tabs>
              <w:rPr>
                <w:b/>
                <w:bCs/>
              </w:rPr>
            </w:pPr>
            <w:r w:rsidRPr="00410F5F">
              <w:rPr>
                <w:b/>
                <w:bCs/>
              </w:rPr>
              <w:t xml:space="preserve">Learner </w:t>
            </w:r>
          </w:p>
          <w:p w14:paraId="6B7DB8B9" w14:textId="4A8AE270" w:rsidR="00E03228" w:rsidRDefault="00136B46" w:rsidP="00ED5133">
            <w:pPr>
              <w:tabs>
                <w:tab w:val="left" w:pos="921"/>
              </w:tabs>
            </w:pPr>
            <w:sdt>
              <w:sdtPr>
                <w:id w:val="2075311724"/>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3655B7">
              <w:t xml:space="preserve">Post- Encounter </w:t>
            </w:r>
            <w:r w:rsidR="00E03228">
              <w:t xml:space="preserve">Written </w:t>
            </w:r>
            <w:r w:rsidR="00F25045">
              <w:t>Note (Enter time allotted)</w:t>
            </w:r>
          </w:p>
          <w:p w14:paraId="06D542EB" w14:textId="6DE1612F" w:rsidR="00F25045" w:rsidRDefault="00136B46" w:rsidP="00ED5133">
            <w:pPr>
              <w:tabs>
                <w:tab w:val="left" w:pos="921"/>
              </w:tabs>
            </w:pPr>
            <w:sdt>
              <w:sdtPr>
                <w:id w:val="-636421208"/>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3655B7">
              <w:t xml:space="preserve">Post- Encounter </w:t>
            </w:r>
            <w:r w:rsidR="00F25045">
              <w:t>Oral Presen</w:t>
            </w:r>
            <w:r w:rsidR="00E03228">
              <w:t>tation (Enter time allotted)</w:t>
            </w:r>
          </w:p>
          <w:p w14:paraId="40F65F53" w14:textId="6567FC43" w:rsidR="007F4D80" w:rsidRDefault="00136B46" w:rsidP="00ED5133">
            <w:pPr>
              <w:tabs>
                <w:tab w:val="left" w:pos="921"/>
              </w:tabs>
            </w:pPr>
            <w:sdt>
              <w:sdtPr>
                <w:id w:val="138936877"/>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7F4D80">
              <w:t>Pre/Post Session Evaluation Survey</w:t>
            </w:r>
          </w:p>
          <w:p w14:paraId="7D4717F1" w14:textId="1FDFB000" w:rsidR="007056C7" w:rsidRDefault="00136B46" w:rsidP="00ED5133">
            <w:pPr>
              <w:tabs>
                <w:tab w:val="left" w:pos="921"/>
              </w:tabs>
            </w:pPr>
            <w:sdt>
              <w:sdtPr>
                <w:id w:val="1482340826"/>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7056C7">
              <w:t>Other:</w:t>
            </w:r>
          </w:p>
          <w:p w14:paraId="6871636F" w14:textId="70995E68" w:rsidR="002C6538" w:rsidRPr="00410F5F" w:rsidRDefault="002C6538" w:rsidP="00ED5133">
            <w:pPr>
              <w:tabs>
                <w:tab w:val="left" w:pos="921"/>
              </w:tabs>
              <w:rPr>
                <w:b/>
                <w:bCs/>
              </w:rPr>
            </w:pPr>
            <w:r w:rsidRPr="00410F5F">
              <w:rPr>
                <w:b/>
                <w:bCs/>
              </w:rPr>
              <w:t xml:space="preserve">Faculty </w:t>
            </w:r>
          </w:p>
          <w:p w14:paraId="79EBB8D4" w14:textId="01D4BAE6" w:rsidR="002C6538" w:rsidRDefault="00136B46" w:rsidP="00ED5133">
            <w:pPr>
              <w:tabs>
                <w:tab w:val="left" w:pos="921"/>
              </w:tabs>
            </w:pPr>
            <w:sdt>
              <w:sdtPr>
                <w:id w:val="-1028483903"/>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2C6538">
              <w:t>Monitor Checklist (Used live during Lea</w:t>
            </w:r>
            <w:r w:rsidR="002A396D">
              <w:t>r</w:t>
            </w:r>
            <w:r w:rsidR="002C6538">
              <w:t>ner encounter)</w:t>
            </w:r>
          </w:p>
          <w:p w14:paraId="109982C9" w14:textId="3333580B" w:rsidR="00866358" w:rsidRDefault="00136B46" w:rsidP="00ED5133">
            <w:pPr>
              <w:tabs>
                <w:tab w:val="left" w:pos="921"/>
              </w:tabs>
            </w:pPr>
            <w:sdt>
              <w:sdtPr>
                <w:id w:val="-1203404042"/>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866358">
              <w:t xml:space="preserve">Faculty Scoring </w:t>
            </w:r>
            <w:r w:rsidR="002A396D">
              <w:t>Rubric (</w:t>
            </w:r>
            <w:r w:rsidR="00866358">
              <w:t xml:space="preserve">Used </w:t>
            </w:r>
            <w:r w:rsidR="002A396D">
              <w:t>after Learner encounter has been completed)</w:t>
            </w:r>
          </w:p>
          <w:p w14:paraId="56087770" w14:textId="19435D95" w:rsidR="00410F5F" w:rsidRDefault="00136B46" w:rsidP="00ED5133">
            <w:pPr>
              <w:tabs>
                <w:tab w:val="left" w:pos="921"/>
              </w:tabs>
            </w:pPr>
            <w:sdt>
              <w:sdtPr>
                <w:id w:val="812535493"/>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410F5F">
              <w:t>Faculty Debrief Discussion Guide</w:t>
            </w:r>
          </w:p>
          <w:p w14:paraId="5570A7D5" w14:textId="3D9B8A0E" w:rsidR="002A396D" w:rsidRDefault="00136B46" w:rsidP="00ED5133">
            <w:pPr>
              <w:tabs>
                <w:tab w:val="left" w:pos="921"/>
              </w:tabs>
            </w:pPr>
            <w:sdt>
              <w:sdtPr>
                <w:id w:val="-1132940290"/>
                <w14:checkbox>
                  <w14:checked w14:val="0"/>
                  <w14:checkedState w14:val="2612" w14:font="MS Gothic"/>
                  <w14:uncheckedState w14:val="2610" w14:font="MS Gothic"/>
                </w14:checkbox>
              </w:sdtPr>
              <w:sdtEndPr/>
              <w:sdtContent>
                <w:r w:rsidR="000F33B3">
                  <w:rPr>
                    <w:rFonts w:ascii="MS Gothic" w:eastAsia="MS Gothic" w:hAnsi="MS Gothic" w:hint="eastAsia"/>
                  </w:rPr>
                  <w:t>☐</w:t>
                </w:r>
              </w:sdtContent>
            </w:sdt>
            <w:r w:rsidR="002A396D">
              <w:t>Other:</w:t>
            </w:r>
          </w:p>
          <w:p w14:paraId="7A2CE382" w14:textId="77777777" w:rsidR="002C6538" w:rsidRDefault="002C6538" w:rsidP="00ED5133">
            <w:pPr>
              <w:tabs>
                <w:tab w:val="left" w:pos="921"/>
              </w:tabs>
            </w:pPr>
          </w:p>
          <w:p w14:paraId="54F2DCAA" w14:textId="1ACC8449" w:rsidR="002C6538" w:rsidRDefault="002C6538" w:rsidP="00ED5133">
            <w:pPr>
              <w:tabs>
                <w:tab w:val="left" w:pos="921"/>
              </w:tabs>
            </w:pPr>
          </w:p>
        </w:tc>
      </w:tr>
      <w:tr w:rsidR="008A189A" w14:paraId="3F4C9FA9" w14:textId="77777777" w:rsidTr="008A6C77">
        <w:tc>
          <w:tcPr>
            <w:tcW w:w="4675" w:type="dxa"/>
          </w:tcPr>
          <w:p w14:paraId="6090A6DB" w14:textId="1026D804" w:rsidR="008A189A" w:rsidRPr="00D56ADA" w:rsidRDefault="008A189A" w:rsidP="008A189A">
            <w:pPr>
              <w:pStyle w:val="ListParagraph"/>
              <w:numPr>
                <w:ilvl w:val="0"/>
                <w:numId w:val="5"/>
              </w:numPr>
              <w:rPr>
                <w:b/>
                <w:bCs/>
              </w:rPr>
            </w:pPr>
            <w:r w:rsidRPr="00D56ADA">
              <w:rPr>
                <w:b/>
                <w:bCs/>
              </w:rPr>
              <w:lastRenderedPageBreak/>
              <w:t>Special Needs/ Equipment</w:t>
            </w:r>
          </w:p>
          <w:p w14:paraId="1BED453C" w14:textId="791413BB" w:rsidR="008A189A" w:rsidRDefault="008A189A" w:rsidP="008A189A">
            <w:r w:rsidRPr="007359E0">
              <w:rPr>
                <w:sz w:val="22"/>
                <w:szCs w:val="22"/>
              </w:rPr>
              <w:t>Video needed for telehealth encounter, List of equipment needed to be out for learner, etc.</w:t>
            </w:r>
          </w:p>
        </w:tc>
        <w:tc>
          <w:tcPr>
            <w:tcW w:w="6120" w:type="dxa"/>
          </w:tcPr>
          <w:p w14:paraId="7885C7BD" w14:textId="77777777" w:rsidR="008A189A" w:rsidRDefault="008A189A" w:rsidP="00ED5133">
            <w:pPr>
              <w:tabs>
                <w:tab w:val="left" w:pos="921"/>
              </w:tabs>
            </w:pPr>
          </w:p>
        </w:tc>
      </w:tr>
    </w:tbl>
    <w:p w14:paraId="3C7B7562" w14:textId="77777777" w:rsidR="007B25AE" w:rsidRDefault="007B25AE" w:rsidP="007B25AE"/>
    <w:p w14:paraId="0244EF3B" w14:textId="3A4292D5" w:rsidR="00153A1C" w:rsidRDefault="004C6C0F" w:rsidP="004C6C0F">
      <w:pPr>
        <w:pStyle w:val="Heading3"/>
        <w:numPr>
          <w:ilvl w:val="0"/>
          <w:numId w:val="6"/>
        </w:numPr>
      </w:pPr>
      <w:r>
        <w:t>SP DEMOGRAPHICS</w:t>
      </w:r>
    </w:p>
    <w:tbl>
      <w:tblPr>
        <w:tblStyle w:val="TableGrid"/>
        <w:tblW w:w="10795" w:type="dxa"/>
        <w:tblLook w:val="04A0" w:firstRow="1" w:lastRow="0" w:firstColumn="1" w:lastColumn="0" w:noHBand="0" w:noVBand="1"/>
      </w:tblPr>
      <w:tblGrid>
        <w:gridCol w:w="4675"/>
        <w:gridCol w:w="6120"/>
      </w:tblGrid>
      <w:tr w:rsidR="004C6C0F" w14:paraId="76A0B896" w14:textId="77777777" w:rsidTr="0061427B">
        <w:tc>
          <w:tcPr>
            <w:tcW w:w="10795" w:type="dxa"/>
            <w:gridSpan w:val="2"/>
          </w:tcPr>
          <w:p w14:paraId="3E7FBA1B" w14:textId="4B8ED5B4" w:rsidR="004C6C0F" w:rsidRDefault="004C6C0F" w:rsidP="008C3F56">
            <w:pPr>
              <w:pStyle w:val="ListParagraph"/>
              <w:numPr>
                <w:ilvl w:val="0"/>
                <w:numId w:val="10"/>
              </w:numPr>
            </w:pPr>
            <w:r>
              <w:t xml:space="preserve">This information will be used to help “cast” SPs. </w:t>
            </w:r>
          </w:p>
          <w:p w14:paraId="76E62830" w14:textId="432C4C39" w:rsidR="004C6C0F" w:rsidRDefault="004C6C0F" w:rsidP="008C3F56">
            <w:pPr>
              <w:pStyle w:val="ListParagraph"/>
              <w:numPr>
                <w:ilvl w:val="0"/>
                <w:numId w:val="10"/>
              </w:numPr>
            </w:pPr>
            <w:r>
              <w:t>Items that are not relevant to case, leave blank or write “N/A”</w:t>
            </w:r>
          </w:p>
        </w:tc>
      </w:tr>
      <w:tr w:rsidR="004C6C0F" w14:paraId="0699BE6A" w14:textId="77777777" w:rsidTr="004C6C0F">
        <w:tc>
          <w:tcPr>
            <w:tcW w:w="4675" w:type="dxa"/>
          </w:tcPr>
          <w:p w14:paraId="5E1DEB26" w14:textId="65397235" w:rsidR="004C6C0F" w:rsidRPr="00D56ADA" w:rsidRDefault="004C6C0F" w:rsidP="008C3F56">
            <w:pPr>
              <w:pStyle w:val="ListParagraph"/>
              <w:numPr>
                <w:ilvl w:val="0"/>
                <w:numId w:val="18"/>
              </w:numPr>
              <w:rPr>
                <w:b/>
                <w:bCs/>
              </w:rPr>
            </w:pPr>
            <w:r w:rsidRPr="00D56ADA">
              <w:rPr>
                <w:b/>
                <w:bCs/>
              </w:rPr>
              <w:t>G</w:t>
            </w:r>
            <w:r w:rsidR="00D56ADA">
              <w:rPr>
                <w:b/>
                <w:bCs/>
              </w:rPr>
              <w:t>ender</w:t>
            </w:r>
          </w:p>
        </w:tc>
        <w:tc>
          <w:tcPr>
            <w:tcW w:w="6120" w:type="dxa"/>
          </w:tcPr>
          <w:p w14:paraId="3CD305FE" w14:textId="77777777" w:rsidR="004C6C0F" w:rsidRDefault="00136B46" w:rsidP="009869BC">
            <w:pPr>
              <w:tabs>
                <w:tab w:val="left" w:pos="1097"/>
              </w:tabs>
            </w:pPr>
            <w:sdt>
              <w:sdtPr>
                <w:id w:val="1615636354"/>
                <w14:checkbox>
                  <w14:checked w14:val="0"/>
                  <w14:checkedState w14:val="2612" w14:font="MS Gothic"/>
                  <w14:uncheckedState w14:val="2610" w14:font="MS Gothic"/>
                </w14:checkbox>
              </w:sdtPr>
              <w:sdtEndPr/>
              <w:sdtContent>
                <w:r w:rsidR="004C6C0F">
                  <w:rPr>
                    <w:rFonts w:ascii="MS Gothic" w:eastAsia="MS Gothic" w:hAnsi="MS Gothic" w:hint="eastAsia"/>
                  </w:rPr>
                  <w:t>☐</w:t>
                </w:r>
              </w:sdtContent>
            </w:sdt>
            <w:r w:rsidR="004C6C0F">
              <w:t xml:space="preserve">Female    </w:t>
            </w:r>
            <w:sdt>
              <w:sdtPr>
                <w:id w:val="-1857801849"/>
                <w14:checkbox>
                  <w14:checked w14:val="0"/>
                  <w14:checkedState w14:val="2612" w14:font="MS Gothic"/>
                  <w14:uncheckedState w14:val="2610" w14:font="MS Gothic"/>
                </w14:checkbox>
              </w:sdtPr>
              <w:sdtEndPr/>
              <w:sdtContent>
                <w:r w:rsidR="004C6C0F">
                  <w:rPr>
                    <w:rFonts w:ascii="MS Gothic" w:eastAsia="MS Gothic" w:hAnsi="MS Gothic" w:hint="eastAsia"/>
                  </w:rPr>
                  <w:t>☐</w:t>
                </w:r>
              </w:sdtContent>
            </w:sdt>
            <w:r w:rsidR="004C6C0F">
              <w:t xml:space="preserve">Male   </w:t>
            </w:r>
            <w:sdt>
              <w:sdtPr>
                <w:id w:val="1653946099"/>
                <w14:checkbox>
                  <w14:checked w14:val="0"/>
                  <w14:checkedState w14:val="2612" w14:font="MS Gothic"/>
                  <w14:uncheckedState w14:val="2610" w14:font="MS Gothic"/>
                </w14:checkbox>
              </w:sdtPr>
              <w:sdtEndPr/>
              <w:sdtContent>
                <w:r w:rsidR="004C6C0F">
                  <w:rPr>
                    <w:rFonts w:ascii="MS Gothic" w:eastAsia="MS Gothic" w:hAnsi="MS Gothic" w:hint="eastAsia"/>
                  </w:rPr>
                  <w:t>☐</w:t>
                </w:r>
              </w:sdtContent>
            </w:sdt>
            <w:r w:rsidR="004C6C0F">
              <w:t xml:space="preserve"> Any</w:t>
            </w:r>
          </w:p>
        </w:tc>
      </w:tr>
      <w:tr w:rsidR="004C6C0F" w14:paraId="5B60FABC" w14:textId="77777777" w:rsidTr="004C6C0F">
        <w:tc>
          <w:tcPr>
            <w:tcW w:w="4675" w:type="dxa"/>
          </w:tcPr>
          <w:p w14:paraId="534C536A" w14:textId="0D0F405F" w:rsidR="008C3F56" w:rsidRPr="00D56ADA" w:rsidRDefault="004C6C0F" w:rsidP="008C3F56">
            <w:pPr>
              <w:pStyle w:val="ListParagraph"/>
              <w:numPr>
                <w:ilvl w:val="0"/>
                <w:numId w:val="18"/>
              </w:numPr>
              <w:rPr>
                <w:b/>
                <w:bCs/>
              </w:rPr>
            </w:pPr>
            <w:r w:rsidRPr="00D56ADA">
              <w:rPr>
                <w:b/>
                <w:bCs/>
              </w:rPr>
              <w:t>A</w:t>
            </w:r>
            <w:r w:rsidR="00D56ADA">
              <w:rPr>
                <w:b/>
                <w:bCs/>
              </w:rPr>
              <w:t>ge</w:t>
            </w:r>
          </w:p>
          <w:p w14:paraId="236A12D6" w14:textId="35897683" w:rsidR="004C6C0F" w:rsidRPr="00AA52B4" w:rsidRDefault="004C6C0F" w:rsidP="00AA52B4">
            <w:pPr>
              <w:rPr>
                <w:sz w:val="22"/>
                <w:szCs w:val="22"/>
              </w:rPr>
            </w:pPr>
            <w:r w:rsidRPr="00AA52B4">
              <w:rPr>
                <w:sz w:val="22"/>
                <w:szCs w:val="22"/>
              </w:rPr>
              <w:t>Using an age range (e.g., 25-65) instead of a precise age is easier to case and more realistic. SPs will give their own age within the acceptable age range provided. All SPs are legally 18+</w:t>
            </w:r>
          </w:p>
        </w:tc>
        <w:tc>
          <w:tcPr>
            <w:tcW w:w="6120" w:type="dxa"/>
          </w:tcPr>
          <w:p w14:paraId="37615417" w14:textId="77777777" w:rsidR="004C6C0F" w:rsidRDefault="00136B46" w:rsidP="009869BC">
            <w:sdt>
              <w:sdtPr>
                <w:id w:val="1400017285"/>
                <w14:checkbox>
                  <w14:checked w14:val="0"/>
                  <w14:checkedState w14:val="2612" w14:font="MS Gothic"/>
                  <w14:uncheckedState w14:val="2610" w14:font="MS Gothic"/>
                </w14:checkbox>
              </w:sdtPr>
              <w:sdtEndPr/>
              <w:sdtContent>
                <w:r w:rsidR="004C6C0F">
                  <w:rPr>
                    <w:rFonts w:ascii="MS Gothic" w:eastAsia="MS Gothic" w:hAnsi="MS Gothic" w:hint="eastAsia"/>
                  </w:rPr>
                  <w:t>☐</w:t>
                </w:r>
              </w:sdtContent>
            </w:sdt>
            <w:r w:rsidR="004C6C0F">
              <w:t>SP needs to give specific age:</w:t>
            </w:r>
          </w:p>
          <w:p w14:paraId="2BE3C09C" w14:textId="77777777" w:rsidR="004C6C0F" w:rsidRDefault="00136B46" w:rsidP="009869BC">
            <w:sdt>
              <w:sdtPr>
                <w:id w:val="47426713"/>
                <w14:checkbox>
                  <w14:checked w14:val="0"/>
                  <w14:checkedState w14:val="2612" w14:font="MS Gothic"/>
                  <w14:uncheckedState w14:val="2610" w14:font="MS Gothic"/>
                </w14:checkbox>
              </w:sdtPr>
              <w:sdtEndPr/>
              <w:sdtContent>
                <w:r w:rsidR="004C6C0F">
                  <w:rPr>
                    <w:rFonts w:ascii="MS Gothic" w:eastAsia="MS Gothic" w:hAnsi="MS Gothic" w:hint="eastAsia"/>
                  </w:rPr>
                  <w:t>☐</w:t>
                </w:r>
              </w:sdtContent>
            </w:sdt>
            <w:r w:rsidR="004C6C0F">
              <w:t>SPs can give their own age within the acceptable range of:</w:t>
            </w:r>
          </w:p>
        </w:tc>
      </w:tr>
      <w:tr w:rsidR="004C6C0F" w14:paraId="0AA668C5" w14:textId="77777777" w:rsidTr="004C6C0F">
        <w:tc>
          <w:tcPr>
            <w:tcW w:w="4675" w:type="dxa"/>
          </w:tcPr>
          <w:p w14:paraId="75D3ACE6" w14:textId="77777777" w:rsidR="008C3F56" w:rsidRPr="00D56ADA" w:rsidRDefault="004C6C0F" w:rsidP="008C3F56">
            <w:pPr>
              <w:pStyle w:val="ListParagraph"/>
              <w:numPr>
                <w:ilvl w:val="0"/>
                <w:numId w:val="18"/>
              </w:numPr>
              <w:rPr>
                <w:b/>
                <w:bCs/>
              </w:rPr>
            </w:pPr>
            <w:r w:rsidRPr="00D56ADA">
              <w:rPr>
                <w:b/>
                <w:bCs/>
              </w:rPr>
              <w:t xml:space="preserve">Race and/or </w:t>
            </w:r>
            <w:proofErr w:type="gramStart"/>
            <w:r w:rsidRPr="00D56ADA">
              <w:rPr>
                <w:b/>
                <w:bCs/>
              </w:rPr>
              <w:t>ethnicity</w:t>
            </w:r>
            <w:proofErr w:type="gramEnd"/>
            <w:r w:rsidRPr="00D56ADA">
              <w:rPr>
                <w:b/>
                <w:bCs/>
              </w:rPr>
              <w:t xml:space="preserve"> </w:t>
            </w:r>
          </w:p>
          <w:p w14:paraId="327FE4E0" w14:textId="1771CC41" w:rsidR="004C6C0F" w:rsidRDefault="004C6C0F" w:rsidP="008C3F56">
            <w:r w:rsidRPr="00AA52B4">
              <w:rPr>
                <w:sz w:val="22"/>
                <w:szCs w:val="22"/>
              </w:rPr>
              <w:t>Leaving this unspecified tends to be easier to cast.</w:t>
            </w:r>
          </w:p>
        </w:tc>
        <w:tc>
          <w:tcPr>
            <w:tcW w:w="6120" w:type="dxa"/>
          </w:tcPr>
          <w:p w14:paraId="6F7C3266" w14:textId="77777777" w:rsidR="004C6C0F" w:rsidRDefault="004C6C0F" w:rsidP="009869BC"/>
        </w:tc>
      </w:tr>
      <w:tr w:rsidR="004C6C0F" w14:paraId="672E7E1F" w14:textId="77777777" w:rsidTr="004C6C0F">
        <w:tc>
          <w:tcPr>
            <w:tcW w:w="4675" w:type="dxa"/>
          </w:tcPr>
          <w:p w14:paraId="2D0E0ED5" w14:textId="77777777" w:rsidR="004C6C0F" w:rsidRPr="00D56ADA" w:rsidRDefault="004C6C0F" w:rsidP="008C3F56">
            <w:pPr>
              <w:pStyle w:val="ListParagraph"/>
              <w:numPr>
                <w:ilvl w:val="0"/>
                <w:numId w:val="18"/>
              </w:numPr>
              <w:rPr>
                <w:b/>
                <w:bCs/>
              </w:rPr>
            </w:pPr>
            <w:r w:rsidRPr="00D56ADA">
              <w:rPr>
                <w:b/>
                <w:bCs/>
              </w:rPr>
              <w:t xml:space="preserve">Attire </w:t>
            </w:r>
          </w:p>
          <w:p w14:paraId="0F5BBCE0" w14:textId="77777777" w:rsidR="004C6C0F" w:rsidRDefault="004C6C0F" w:rsidP="009869BC">
            <w:r w:rsidRPr="00AA52B4">
              <w:rPr>
                <w:sz w:val="22"/>
                <w:szCs w:val="22"/>
              </w:rPr>
              <w:t>Hospital gown, socks on/off, dressed casually, business casual, disheveled</w:t>
            </w:r>
          </w:p>
        </w:tc>
        <w:tc>
          <w:tcPr>
            <w:tcW w:w="6120" w:type="dxa"/>
          </w:tcPr>
          <w:p w14:paraId="4D699964" w14:textId="77777777" w:rsidR="004C6C0F" w:rsidRDefault="004C6C0F" w:rsidP="009869BC"/>
        </w:tc>
      </w:tr>
      <w:tr w:rsidR="004C6C0F" w14:paraId="38AB2EE4" w14:textId="77777777" w:rsidTr="004C6C0F">
        <w:tc>
          <w:tcPr>
            <w:tcW w:w="4675" w:type="dxa"/>
          </w:tcPr>
          <w:p w14:paraId="66F27D06" w14:textId="77777777" w:rsidR="008C3F56" w:rsidRPr="00525AB9" w:rsidRDefault="004C6C0F" w:rsidP="008C3F56">
            <w:pPr>
              <w:pStyle w:val="ListParagraph"/>
              <w:numPr>
                <w:ilvl w:val="0"/>
                <w:numId w:val="18"/>
              </w:numPr>
              <w:rPr>
                <w:b/>
                <w:bCs/>
              </w:rPr>
            </w:pPr>
            <w:r w:rsidRPr="00525AB9">
              <w:rPr>
                <w:b/>
                <w:bCs/>
              </w:rPr>
              <w:t xml:space="preserve">Makeup or moulage </w:t>
            </w:r>
          </w:p>
          <w:p w14:paraId="7DA96192" w14:textId="08240015" w:rsidR="004C6C0F" w:rsidRDefault="00D56ADA" w:rsidP="008C3F56">
            <w:r w:rsidRPr="00AA52B4">
              <w:rPr>
                <w:sz w:val="22"/>
                <w:szCs w:val="22"/>
              </w:rPr>
              <w:t>Location</w:t>
            </w:r>
            <w:r w:rsidR="00525AB9" w:rsidRPr="00AA52B4">
              <w:rPr>
                <w:sz w:val="22"/>
                <w:szCs w:val="22"/>
              </w:rPr>
              <w:t xml:space="preserve"> and size. </w:t>
            </w:r>
            <w:r w:rsidRPr="00AA52B4">
              <w:rPr>
                <w:sz w:val="22"/>
                <w:szCs w:val="22"/>
              </w:rPr>
              <w:t>I</w:t>
            </w:r>
            <w:r w:rsidR="004C6C0F" w:rsidRPr="00AA52B4">
              <w:rPr>
                <w:sz w:val="22"/>
                <w:szCs w:val="22"/>
              </w:rPr>
              <w:t>nclude pictures if trying to mimic a bruise or rash</w:t>
            </w:r>
          </w:p>
        </w:tc>
        <w:tc>
          <w:tcPr>
            <w:tcW w:w="6120" w:type="dxa"/>
          </w:tcPr>
          <w:p w14:paraId="661116F9" w14:textId="77777777" w:rsidR="004C6C0F" w:rsidRDefault="004C6C0F" w:rsidP="009869BC"/>
        </w:tc>
      </w:tr>
    </w:tbl>
    <w:p w14:paraId="715AAC60" w14:textId="77777777" w:rsidR="004C6C0F" w:rsidRPr="004C6C0F" w:rsidRDefault="004C6C0F" w:rsidP="004C6C0F"/>
    <w:p w14:paraId="55C1CAB8" w14:textId="13DC1805" w:rsidR="00716C96" w:rsidRDefault="00716C96" w:rsidP="00525AB9">
      <w:pPr>
        <w:pStyle w:val="Heading3"/>
        <w:numPr>
          <w:ilvl w:val="0"/>
          <w:numId w:val="6"/>
        </w:numPr>
      </w:pPr>
      <w:r>
        <w:t>CASE OVERVIEW</w:t>
      </w:r>
    </w:p>
    <w:tbl>
      <w:tblPr>
        <w:tblStyle w:val="TableGrid"/>
        <w:tblW w:w="10795" w:type="dxa"/>
        <w:tblLook w:val="04A0" w:firstRow="1" w:lastRow="0" w:firstColumn="1" w:lastColumn="0" w:noHBand="0" w:noVBand="1"/>
      </w:tblPr>
      <w:tblGrid>
        <w:gridCol w:w="4675"/>
        <w:gridCol w:w="6120"/>
      </w:tblGrid>
      <w:tr w:rsidR="00716C96" w14:paraId="04267AF4" w14:textId="77777777" w:rsidTr="008A6C77">
        <w:tc>
          <w:tcPr>
            <w:tcW w:w="4675" w:type="dxa"/>
          </w:tcPr>
          <w:p w14:paraId="05948C68" w14:textId="77777777" w:rsidR="00953D82" w:rsidRPr="00953D82" w:rsidRDefault="007A048E" w:rsidP="00E4267D">
            <w:pPr>
              <w:pStyle w:val="ListParagraph"/>
              <w:numPr>
                <w:ilvl w:val="0"/>
                <w:numId w:val="9"/>
              </w:numPr>
              <w:rPr>
                <w:b/>
                <w:bCs/>
              </w:rPr>
            </w:pPr>
            <w:r w:rsidRPr="00953D82">
              <w:rPr>
                <w:b/>
                <w:bCs/>
              </w:rPr>
              <w:t xml:space="preserve">SETTING: </w:t>
            </w:r>
          </w:p>
          <w:p w14:paraId="5EF67047" w14:textId="1E65FDC3" w:rsidR="00716C96" w:rsidRDefault="00953D82" w:rsidP="00953D82">
            <w:r>
              <w:t xml:space="preserve">Outpatient </w:t>
            </w:r>
            <w:r w:rsidR="007A048E">
              <w:t xml:space="preserve">PCP, ED, Rehab, </w:t>
            </w:r>
            <w:r w:rsidR="00E4267D">
              <w:t>Office Lounge</w:t>
            </w:r>
          </w:p>
        </w:tc>
        <w:tc>
          <w:tcPr>
            <w:tcW w:w="6120" w:type="dxa"/>
          </w:tcPr>
          <w:p w14:paraId="2F3E4D41" w14:textId="77777777" w:rsidR="00716C96" w:rsidRDefault="00716C96" w:rsidP="007B25AE"/>
        </w:tc>
      </w:tr>
      <w:tr w:rsidR="00716C96" w14:paraId="58D6C3AC" w14:textId="77777777" w:rsidTr="008A6C77">
        <w:tc>
          <w:tcPr>
            <w:tcW w:w="4675" w:type="dxa"/>
          </w:tcPr>
          <w:p w14:paraId="2182BBB8" w14:textId="77777777" w:rsidR="00953D82" w:rsidRPr="00953D82" w:rsidRDefault="00E4267D" w:rsidP="00E4267D">
            <w:pPr>
              <w:pStyle w:val="ListParagraph"/>
              <w:numPr>
                <w:ilvl w:val="0"/>
                <w:numId w:val="9"/>
              </w:numPr>
              <w:rPr>
                <w:b/>
                <w:bCs/>
              </w:rPr>
            </w:pPr>
            <w:r w:rsidRPr="00953D82">
              <w:rPr>
                <w:b/>
                <w:bCs/>
              </w:rPr>
              <w:t>CHIEF CONCERN</w:t>
            </w:r>
            <w:r w:rsidR="00193D3F" w:rsidRPr="00953D82">
              <w:rPr>
                <w:b/>
                <w:bCs/>
              </w:rPr>
              <w:t>/OPENING STATEMENT</w:t>
            </w:r>
            <w:r w:rsidRPr="00953D82">
              <w:rPr>
                <w:b/>
                <w:bCs/>
              </w:rPr>
              <w:t>:</w:t>
            </w:r>
          </w:p>
          <w:p w14:paraId="534788EE" w14:textId="19B3789D" w:rsidR="00716C96" w:rsidRDefault="00E4267D" w:rsidP="00953D82">
            <w:r w:rsidRPr="00AA52B4">
              <w:rPr>
                <w:sz w:val="22"/>
                <w:szCs w:val="22"/>
              </w:rPr>
              <w:t>What the SP is saying when greeted by the learner</w:t>
            </w:r>
            <w:r w:rsidR="001B6D3C" w:rsidRPr="00AA52B4">
              <w:rPr>
                <w:sz w:val="22"/>
                <w:szCs w:val="22"/>
              </w:rPr>
              <w:t>. For patient encounters this is their primary reason for seeking medical care</w:t>
            </w:r>
            <w:r w:rsidR="00906B83" w:rsidRPr="00AA52B4">
              <w:rPr>
                <w:sz w:val="22"/>
                <w:szCs w:val="22"/>
              </w:rPr>
              <w:t>, stated in first person his/her own words</w:t>
            </w:r>
            <w:r w:rsidR="00DB1FB4" w:rsidRPr="00AA52B4">
              <w:rPr>
                <w:sz w:val="22"/>
                <w:szCs w:val="22"/>
              </w:rPr>
              <w:t>. Short 1-2 sentences</w:t>
            </w:r>
            <w:r w:rsidR="00953D82" w:rsidRPr="00AA52B4">
              <w:rPr>
                <w:sz w:val="22"/>
                <w:szCs w:val="22"/>
              </w:rPr>
              <w:t>.</w:t>
            </w:r>
          </w:p>
        </w:tc>
        <w:tc>
          <w:tcPr>
            <w:tcW w:w="6120" w:type="dxa"/>
          </w:tcPr>
          <w:p w14:paraId="7A5CE554" w14:textId="77777777" w:rsidR="00716C96" w:rsidRDefault="00716C96" w:rsidP="007B25AE"/>
        </w:tc>
      </w:tr>
      <w:tr w:rsidR="00716C96" w14:paraId="573C6122" w14:textId="77777777" w:rsidTr="008A6C77">
        <w:tc>
          <w:tcPr>
            <w:tcW w:w="4675" w:type="dxa"/>
          </w:tcPr>
          <w:p w14:paraId="0D1640E3" w14:textId="77777777" w:rsidR="00953D82" w:rsidRPr="00953D82" w:rsidRDefault="00BF613C" w:rsidP="00906B83">
            <w:pPr>
              <w:pStyle w:val="ListParagraph"/>
              <w:numPr>
                <w:ilvl w:val="0"/>
                <w:numId w:val="9"/>
              </w:numPr>
              <w:rPr>
                <w:b/>
                <w:bCs/>
              </w:rPr>
            </w:pPr>
            <w:r w:rsidRPr="00953D82">
              <w:rPr>
                <w:b/>
                <w:bCs/>
              </w:rPr>
              <w:t xml:space="preserve">OTHER CONCERNS: </w:t>
            </w:r>
          </w:p>
          <w:p w14:paraId="421D7693" w14:textId="5F758E78" w:rsidR="00716C96" w:rsidRDefault="00BF613C" w:rsidP="00953D82">
            <w:r w:rsidRPr="00AA52B4">
              <w:rPr>
                <w:sz w:val="22"/>
                <w:szCs w:val="22"/>
              </w:rPr>
              <w:lastRenderedPageBreak/>
              <w:t xml:space="preserve">Leave blank if no other concerns, </w:t>
            </w:r>
            <w:r w:rsidR="00AE0EFA" w:rsidRPr="00AA52B4">
              <w:rPr>
                <w:sz w:val="22"/>
                <w:szCs w:val="22"/>
              </w:rPr>
              <w:t>could be other symptoms, requests, questions, patient has</w:t>
            </w:r>
          </w:p>
        </w:tc>
        <w:tc>
          <w:tcPr>
            <w:tcW w:w="6120" w:type="dxa"/>
          </w:tcPr>
          <w:p w14:paraId="7F5ABE1D" w14:textId="77777777" w:rsidR="00716C96" w:rsidRDefault="00716C96" w:rsidP="007B25AE"/>
        </w:tc>
      </w:tr>
      <w:tr w:rsidR="009152DC" w14:paraId="7DF62DAB" w14:textId="77777777" w:rsidTr="008A6C77">
        <w:tc>
          <w:tcPr>
            <w:tcW w:w="4675" w:type="dxa"/>
          </w:tcPr>
          <w:p w14:paraId="3C8C3F65" w14:textId="77777777" w:rsidR="00953D82" w:rsidRPr="00953D82" w:rsidRDefault="009152DC" w:rsidP="009152DC">
            <w:pPr>
              <w:pStyle w:val="ListParagraph"/>
              <w:numPr>
                <w:ilvl w:val="0"/>
                <w:numId w:val="9"/>
              </w:numPr>
              <w:rPr>
                <w:b/>
                <w:bCs/>
              </w:rPr>
            </w:pPr>
            <w:r w:rsidRPr="00953D82">
              <w:rPr>
                <w:b/>
                <w:bCs/>
              </w:rPr>
              <w:t xml:space="preserve">ACTUAL DIAGNOSIS: </w:t>
            </w:r>
          </w:p>
          <w:p w14:paraId="06A76A16" w14:textId="273CFDF0" w:rsidR="009152DC" w:rsidRDefault="009152DC" w:rsidP="00953D82">
            <w:r w:rsidRPr="00AA52B4">
              <w:rPr>
                <w:sz w:val="22"/>
                <w:szCs w:val="22"/>
              </w:rPr>
              <w:t>List the diagnosis</w:t>
            </w:r>
            <w:r w:rsidR="0051786D" w:rsidRPr="00AA52B4">
              <w:rPr>
                <w:sz w:val="22"/>
                <w:szCs w:val="22"/>
              </w:rPr>
              <w:t>(es) you want the learner to potentially make.</w:t>
            </w:r>
          </w:p>
        </w:tc>
        <w:tc>
          <w:tcPr>
            <w:tcW w:w="6120" w:type="dxa"/>
          </w:tcPr>
          <w:p w14:paraId="0EFF94A5" w14:textId="740F366A" w:rsidR="009152DC" w:rsidRDefault="009152DC" w:rsidP="009152DC"/>
        </w:tc>
      </w:tr>
      <w:tr w:rsidR="00716C96" w14:paraId="3CE1208D" w14:textId="77777777" w:rsidTr="008A6C77">
        <w:tc>
          <w:tcPr>
            <w:tcW w:w="4675" w:type="dxa"/>
          </w:tcPr>
          <w:p w14:paraId="66CE7B42" w14:textId="42AF525B" w:rsidR="00716C96" w:rsidRPr="00953D82" w:rsidRDefault="00247E2F" w:rsidP="00247E2F">
            <w:pPr>
              <w:pStyle w:val="ListParagraph"/>
              <w:numPr>
                <w:ilvl w:val="0"/>
                <w:numId w:val="9"/>
              </w:numPr>
              <w:rPr>
                <w:b/>
                <w:bCs/>
              </w:rPr>
            </w:pPr>
            <w:bookmarkStart w:id="0" w:name="_Hlk174820370"/>
            <w:r w:rsidRPr="00953D82">
              <w:rPr>
                <w:b/>
                <w:bCs/>
              </w:rPr>
              <w:t>PATIENT PRESENTATION/</w:t>
            </w:r>
            <w:r w:rsidR="00DB1FB4" w:rsidRPr="00953D82">
              <w:rPr>
                <w:b/>
                <w:bCs/>
              </w:rPr>
              <w:t xml:space="preserve"> </w:t>
            </w:r>
            <w:r w:rsidRPr="00953D82">
              <w:rPr>
                <w:b/>
                <w:bCs/>
              </w:rPr>
              <w:t>EMOTIONAL TONE</w:t>
            </w:r>
          </w:p>
          <w:p w14:paraId="6842EE02" w14:textId="2B89AE40" w:rsidR="00247E2F" w:rsidRDefault="00247E2F" w:rsidP="00247E2F">
            <w:r w:rsidRPr="00AA52B4">
              <w:rPr>
                <w:sz w:val="22"/>
                <w:szCs w:val="22"/>
              </w:rPr>
              <w:t xml:space="preserve">What are the </w:t>
            </w:r>
            <w:r w:rsidR="00DB1FB4" w:rsidRPr="00AA52B4">
              <w:rPr>
                <w:sz w:val="22"/>
                <w:szCs w:val="22"/>
              </w:rPr>
              <w:t>patients’</w:t>
            </w:r>
            <w:r w:rsidRPr="00AA52B4">
              <w:rPr>
                <w:sz w:val="22"/>
                <w:szCs w:val="22"/>
              </w:rPr>
              <w:t xml:space="preserve"> traits or emotions?</w:t>
            </w:r>
            <w:r w:rsidR="005D45F2" w:rsidRPr="00AA52B4">
              <w:rPr>
                <w:sz w:val="22"/>
                <w:szCs w:val="22"/>
              </w:rPr>
              <w:t xml:space="preserve"> Example: Are they calm, tired, depressed, anxious</w:t>
            </w:r>
            <w:r w:rsidR="00386303" w:rsidRPr="00AA52B4">
              <w:rPr>
                <w:sz w:val="22"/>
                <w:szCs w:val="22"/>
              </w:rPr>
              <w:t>?</w:t>
            </w:r>
          </w:p>
        </w:tc>
        <w:tc>
          <w:tcPr>
            <w:tcW w:w="6120" w:type="dxa"/>
          </w:tcPr>
          <w:p w14:paraId="6AB1AA5A" w14:textId="1F173458" w:rsidR="00716C96" w:rsidRDefault="00716C96" w:rsidP="00915C78">
            <w:pPr>
              <w:tabs>
                <w:tab w:val="left" w:pos="1097"/>
              </w:tabs>
            </w:pPr>
          </w:p>
        </w:tc>
      </w:tr>
      <w:tr w:rsidR="00716C96" w14:paraId="678E43F8" w14:textId="77777777" w:rsidTr="00953D82">
        <w:trPr>
          <w:trHeight w:val="3059"/>
        </w:trPr>
        <w:tc>
          <w:tcPr>
            <w:tcW w:w="4675" w:type="dxa"/>
          </w:tcPr>
          <w:p w14:paraId="301C4500" w14:textId="77777777" w:rsidR="00716C96" w:rsidRPr="00953D82" w:rsidRDefault="004B3F45" w:rsidP="00DB1FB4">
            <w:pPr>
              <w:pStyle w:val="ListParagraph"/>
              <w:numPr>
                <w:ilvl w:val="0"/>
                <w:numId w:val="9"/>
              </w:numPr>
              <w:rPr>
                <w:b/>
                <w:bCs/>
              </w:rPr>
            </w:pPr>
            <w:r w:rsidRPr="00953D82">
              <w:rPr>
                <w:b/>
                <w:bCs/>
              </w:rPr>
              <w:t>HISTORY OF PRESENT ILLNESS</w:t>
            </w:r>
          </w:p>
          <w:p w14:paraId="23AAA39B" w14:textId="53C2D1E8" w:rsidR="004B3F45" w:rsidRDefault="00953D82" w:rsidP="004B3F45">
            <w:r>
              <w:t>E</w:t>
            </w:r>
            <w:r w:rsidR="004B3F45">
              <w:t xml:space="preserve">dit </w:t>
            </w:r>
            <w:r w:rsidR="000223C7">
              <w:t>categories based on specific encounter needs</w:t>
            </w:r>
          </w:p>
        </w:tc>
        <w:tc>
          <w:tcPr>
            <w:tcW w:w="6120" w:type="dxa"/>
          </w:tcPr>
          <w:p w14:paraId="0B0705CB" w14:textId="79AE5730" w:rsidR="006D1AB0" w:rsidRDefault="000223C7" w:rsidP="00D34B9D">
            <w:pPr>
              <w:pStyle w:val="ListParagraph"/>
              <w:numPr>
                <w:ilvl w:val="0"/>
                <w:numId w:val="10"/>
              </w:numPr>
            </w:pPr>
            <w:r>
              <w:t>ONSET:</w:t>
            </w:r>
          </w:p>
          <w:p w14:paraId="16DA389C" w14:textId="77777777" w:rsidR="000223C7" w:rsidRDefault="000223C7" w:rsidP="00D34B9D">
            <w:pPr>
              <w:pStyle w:val="ListParagraph"/>
              <w:numPr>
                <w:ilvl w:val="0"/>
                <w:numId w:val="10"/>
              </w:numPr>
            </w:pPr>
            <w:r>
              <w:t>LOCATION:</w:t>
            </w:r>
          </w:p>
          <w:p w14:paraId="0A5BD0A8" w14:textId="77777777" w:rsidR="000223C7" w:rsidRDefault="000223C7" w:rsidP="00D34B9D">
            <w:pPr>
              <w:pStyle w:val="ListParagraph"/>
              <w:numPr>
                <w:ilvl w:val="0"/>
                <w:numId w:val="10"/>
              </w:numPr>
            </w:pPr>
            <w:r>
              <w:t>DURATION:</w:t>
            </w:r>
          </w:p>
          <w:p w14:paraId="02B718D4" w14:textId="77777777" w:rsidR="000223C7" w:rsidRDefault="000223C7" w:rsidP="00D34B9D">
            <w:pPr>
              <w:pStyle w:val="ListParagraph"/>
              <w:numPr>
                <w:ilvl w:val="0"/>
                <w:numId w:val="10"/>
              </w:numPr>
            </w:pPr>
            <w:r>
              <w:t>CHARACT</w:t>
            </w:r>
            <w:r w:rsidR="000616C4">
              <w:t>ERISTICS:</w:t>
            </w:r>
          </w:p>
          <w:p w14:paraId="35FB910C" w14:textId="77777777" w:rsidR="000616C4" w:rsidRDefault="000616C4" w:rsidP="00D34B9D">
            <w:pPr>
              <w:pStyle w:val="ListParagraph"/>
              <w:numPr>
                <w:ilvl w:val="0"/>
                <w:numId w:val="10"/>
              </w:numPr>
            </w:pPr>
            <w:r>
              <w:t>AGGRAVATING:</w:t>
            </w:r>
          </w:p>
          <w:p w14:paraId="79D5D41C" w14:textId="77777777" w:rsidR="000616C4" w:rsidRDefault="000616C4" w:rsidP="00D34B9D">
            <w:pPr>
              <w:pStyle w:val="ListParagraph"/>
              <w:numPr>
                <w:ilvl w:val="0"/>
                <w:numId w:val="10"/>
              </w:numPr>
            </w:pPr>
            <w:r>
              <w:t>ALLEVIATING:</w:t>
            </w:r>
          </w:p>
          <w:p w14:paraId="6EE28E84" w14:textId="77777777" w:rsidR="000616C4" w:rsidRDefault="000616C4" w:rsidP="00D34B9D">
            <w:pPr>
              <w:pStyle w:val="ListParagraph"/>
              <w:numPr>
                <w:ilvl w:val="0"/>
                <w:numId w:val="10"/>
              </w:numPr>
            </w:pPr>
            <w:r>
              <w:t>RADIATION:</w:t>
            </w:r>
          </w:p>
          <w:p w14:paraId="52DDD14C" w14:textId="77777777" w:rsidR="000616C4" w:rsidRDefault="000616C4" w:rsidP="00D34B9D">
            <w:pPr>
              <w:pStyle w:val="ListParagraph"/>
              <w:numPr>
                <w:ilvl w:val="0"/>
                <w:numId w:val="10"/>
              </w:numPr>
            </w:pPr>
            <w:r>
              <w:t>PROGRESSION:</w:t>
            </w:r>
          </w:p>
          <w:p w14:paraId="177893B4" w14:textId="77777777" w:rsidR="000616C4" w:rsidRDefault="000616C4" w:rsidP="00D34B9D">
            <w:pPr>
              <w:pStyle w:val="ListParagraph"/>
              <w:numPr>
                <w:ilvl w:val="0"/>
                <w:numId w:val="10"/>
              </w:numPr>
            </w:pPr>
            <w:r>
              <w:t>RELATED SYMPTOMS:</w:t>
            </w:r>
          </w:p>
          <w:p w14:paraId="4222305E" w14:textId="77777777" w:rsidR="000616C4" w:rsidRDefault="000616C4" w:rsidP="00D34B9D">
            <w:pPr>
              <w:pStyle w:val="ListParagraph"/>
              <w:numPr>
                <w:ilvl w:val="0"/>
                <w:numId w:val="10"/>
              </w:numPr>
            </w:pPr>
            <w:r>
              <w:t>TREATMENT:</w:t>
            </w:r>
          </w:p>
          <w:p w14:paraId="645337BD" w14:textId="195C5D3A" w:rsidR="000616C4" w:rsidRDefault="000616C4" w:rsidP="00D34B9D">
            <w:pPr>
              <w:pStyle w:val="ListParagraph"/>
              <w:numPr>
                <w:ilvl w:val="0"/>
                <w:numId w:val="10"/>
              </w:numPr>
            </w:pPr>
            <w:r>
              <w:t>SIGNIFICANCE:</w:t>
            </w:r>
          </w:p>
        </w:tc>
      </w:tr>
      <w:bookmarkEnd w:id="0"/>
      <w:tr w:rsidR="00716C96" w14:paraId="5E970E26" w14:textId="77777777" w:rsidTr="008A6C77">
        <w:tc>
          <w:tcPr>
            <w:tcW w:w="4675" w:type="dxa"/>
          </w:tcPr>
          <w:p w14:paraId="17A36C00" w14:textId="77777777" w:rsidR="00716C96" w:rsidRPr="00953D82" w:rsidRDefault="007D3991" w:rsidP="007D3991">
            <w:pPr>
              <w:pStyle w:val="ListParagraph"/>
              <w:numPr>
                <w:ilvl w:val="0"/>
                <w:numId w:val="9"/>
              </w:numPr>
              <w:rPr>
                <w:b/>
                <w:bCs/>
              </w:rPr>
            </w:pPr>
            <w:r w:rsidRPr="00953D82">
              <w:rPr>
                <w:b/>
                <w:bCs/>
              </w:rPr>
              <w:t>PAST MEDICAL HISTORY</w:t>
            </w:r>
          </w:p>
          <w:p w14:paraId="57D27A07" w14:textId="6C8D4528" w:rsidR="007D3991" w:rsidRDefault="007D3991" w:rsidP="007D3991">
            <w:r>
              <w:t>Describe past medical history</w:t>
            </w:r>
          </w:p>
        </w:tc>
        <w:tc>
          <w:tcPr>
            <w:tcW w:w="6120" w:type="dxa"/>
          </w:tcPr>
          <w:p w14:paraId="40A03ED3" w14:textId="77777777" w:rsidR="00716C96" w:rsidRDefault="00716C96" w:rsidP="007B25AE"/>
        </w:tc>
      </w:tr>
      <w:tr w:rsidR="00716C96" w14:paraId="011A1E72" w14:textId="77777777" w:rsidTr="008A6C77">
        <w:tc>
          <w:tcPr>
            <w:tcW w:w="4675" w:type="dxa"/>
          </w:tcPr>
          <w:p w14:paraId="07115878" w14:textId="77777777" w:rsidR="00716C96" w:rsidRPr="00953D82" w:rsidRDefault="009D6CAA" w:rsidP="009D6CAA">
            <w:pPr>
              <w:pStyle w:val="ListParagraph"/>
              <w:numPr>
                <w:ilvl w:val="0"/>
                <w:numId w:val="9"/>
              </w:numPr>
              <w:rPr>
                <w:b/>
                <w:bCs/>
              </w:rPr>
            </w:pPr>
            <w:r w:rsidRPr="00953D82">
              <w:rPr>
                <w:b/>
                <w:bCs/>
              </w:rPr>
              <w:t>PAST SURGICAL HISTORY</w:t>
            </w:r>
          </w:p>
          <w:p w14:paraId="6406BE6A" w14:textId="3B72C38D" w:rsidR="00465324" w:rsidRDefault="00465324" w:rsidP="00465324">
            <w:r>
              <w:t>Describe past surgical history</w:t>
            </w:r>
          </w:p>
        </w:tc>
        <w:tc>
          <w:tcPr>
            <w:tcW w:w="6120" w:type="dxa"/>
          </w:tcPr>
          <w:p w14:paraId="71C3D6F3" w14:textId="77777777" w:rsidR="00716C96" w:rsidRDefault="00716C96" w:rsidP="007B25AE"/>
        </w:tc>
      </w:tr>
      <w:tr w:rsidR="004C0FB6" w14:paraId="3DF98396" w14:textId="77777777" w:rsidTr="008A6C77">
        <w:tc>
          <w:tcPr>
            <w:tcW w:w="4675" w:type="dxa"/>
          </w:tcPr>
          <w:p w14:paraId="63573D07" w14:textId="77777777" w:rsidR="009D6CAA" w:rsidRPr="00953D82" w:rsidRDefault="009D6CAA" w:rsidP="009D6CAA">
            <w:pPr>
              <w:pStyle w:val="ListParagraph"/>
              <w:numPr>
                <w:ilvl w:val="0"/>
                <w:numId w:val="9"/>
              </w:numPr>
              <w:rPr>
                <w:b/>
                <w:bCs/>
              </w:rPr>
            </w:pPr>
            <w:r w:rsidRPr="00953D82">
              <w:rPr>
                <w:b/>
                <w:bCs/>
              </w:rPr>
              <w:t>MEDICATIONS</w:t>
            </w:r>
          </w:p>
          <w:p w14:paraId="6C9DB697" w14:textId="64D4B7A6" w:rsidR="00465324" w:rsidRDefault="00465324" w:rsidP="00465324">
            <w:r>
              <w:t>Prescribed and over the counter. Reason for taking med</w:t>
            </w:r>
            <w:r w:rsidR="009E31C8">
              <w:t>, how long they have been taking it, dose of med</w:t>
            </w:r>
          </w:p>
        </w:tc>
        <w:tc>
          <w:tcPr>
            <w:tcW w:w="6120" w:type="dxa"/>
          </w:tcPr>
          <w:p w14:paraId="7972A38E" w14:textId="77777777" w:rsidR="004C0FB6" w:rsidRDefault="004C0FB6" w:rsidP="007B25AE"/>
        </w:tc>
      </w:tr>
      <w:tr w:rsidR="004C0FB6" w14:paraId="0DF03F66" w14:textId="77777777" w:rsidTr="008A6C77">
        <w:tc>
          <w:tcPr>
            <w:tcW w:w="4675" w:type="dxa"/>
          </w:tcPr>
          <w:p w14:paraId="30F2FC6A" w14:textId="5FB5278C" w:rsidR="004C0FB6" w:rsidRPr="00953D82" w:rsidRDefault="009D6CAA" w:rsidP="009D6CAA">
            <w:pPr>
              <w:pStyle w:val="ListParagraph"/>
              <w:numPr>
                <w:ilvl w:val="0"/>
                <w:numId w:val="9"/>
              </w:numPr>
              <w:rPr>
                <w:b/>
                <w:bCs/>
              </w:rPr>
            </w:pPr>
            <w:r w:rsidRPr="00953D82">
              <w:rPr>
                <w:b/>
                <w:bCs/>
              </w:rPr>
              <w:t>ALLERGIES</w:t>
            </w:r>
          </w:p>
        </w:tc>
        <w:tc>
          <w:tcPr>
            <w:tcW w:w="6120" w:type="dxa"/>
          </w:tcPr>
          <w:p w14:paraId="74CA3F6D" w14:textId="77777777" w:rsidR="004C0FB6" w:rsidRDefault="004C0FB6" w:rsidP="007B25AE"/>
        </w:tc>
      </w:tr>
      <w:tr w:rsidR="004C0FB6" w14:paraId="4097CDCC" w14:textId="77777777" w:rsidTr="008A6C77">
        <w:tc>
          <w:tcPr>
            <w:tcW w:w="4675" w:type="dxa"/>
          </w:tcPr>
          <w:p w14:paraId="51CF0F1C" w14:textId="77777777" w:rsidR="004C0FB6" w:rsidRPr="00953D82" w:rsidRDefault="009D6CAA" w:rsidP="009D6CAA">
            <w:pPr>
              <w:pStyle w:val="ListParagraph"/>
              <w:numPr>
                <w:ilvl w:val="0"/>
                <w:numId w:val="9"/>
              </w:numPr>
              <w:rPr>
                <w:b/>
                <w:bCs/>
              </w:rPr>
            </w:pPr>
            <w:r w:rsidRPr="00953D82">
              <w:rPr>
                <w:b/>
                <w:bCs/>
              </w:rPr>
              <w:t>SOCIAL HISTORY</w:t>
            </w:r>
          </w:p>
          <w:p w14:paraId="45B77B57" w14:textId="7B20EB55" w:rsidR="009E31C8" w:rsidRDefault="009E31C8" w:rsidP="009E31C8">
            <w:r>
              <w:t>Edit categories based on specific encounter needs</w:t>
            </w:r>
            <w:r w:rsidR="00D34B9D">
              <w:t>.</w:t>
            </w:r>
          </w:p>
        </w:tc>
        <w:tc>
          <w:tcPr>
            <w:tcW w:w="6120" w:type="dxa"/>
          </w:tcPr>
          <w:p w14:paraId="76366CBE" w14:textId="792A9693" w:rsidR="004C0FB6" w:rsidRDefault="00C22468" w:rsidP="00C22468">
            <w:pPr>
              <w:pStyle w:val="ListParagraph"/>
              <w:numPr>
                <w:ilvl w:val="0"/>
                <w:numId w:val="13"/>
              </w:numPr>
            </w:pPr>
            <w:r>
              <w:t>LIVING SITUATION</w:t>
            </w:r>
            <w:r w:rsidR="002A2F01">
              <w:t>:</w:t>
            </w:r>
          </w:p>
          <w:p w14:paraId="65F129F4" w14:textId="71DF8F0B" w:rsidR="00C22468" w:rsidRDefault="00C22468" w:rsidP="00C22468">
            <w:pPr>
              <w:pStyle w:val="ListParagraph"/>
              <w:numPr>
                <w:ilvl w:val="0"/>
                <w:numId w:val="13"/>
              </w:numPr>
            </w:pPr>
            <w:r>
              <w:t>RELATIONSHIP STATUS</w:t>
            </w:r>
            <w:r w:rsidR="002A2F01">
              <w:t>:</w:t>
            </w:r>
          </w:p>
          <w:p w14:paraId="1E17270A" w14:textId="287F8CC3" w:rsidR="00C22468" w:rsidRDefault="00C22468" w:rsidP="00C22468">
            <w:pPr>
              <w:pStyle w:val="ListParagraph"/>
              <w:numPr>
                <w:ilvl w:val="0"/>
                <w:numId w:val="13"/>
              </w:numPr>
            </w:pPr>
            <w:r>
              <w:t>CHILDREN</w:t>
            </w:r>
            <w:r w:rsidR="002A2F01">
              <w:t>:</w:t>
            </w:r>
          </w:p>
          <w:p w14:paraId="1E696573" w14:textId="4047E0BE" w:rsidR="00C22468" w:rsidRDefault="00C22468" w:rsidP="00C22468">
            <w:pPr>
              <w:pStyle w:val="ListParagraph"/>
              <w:numPr>
                <w:ilvl w:val="0"/>
                <w:numId w:val="13"/>
              </w:numPr>
            </w:pPr>
            <w:r>
              <w:t>EMPLOYMENT</w:t>
            </w:r>
            <w:r w:rsidR="002A2F01">
              <w:t>:</w:t>
            </w:r>
          </w:p>
          <w:p w14:paraId="4CD874D1" w14:textId="59EA8B06" w:rsidR="00C22468" w:rsidRDefault="00C22468" w:rsidP="00C22468">
            <w:pPr>
              <w:pStyle w:val="ListParagraph"/>
              <w:numPr>
                <w:ilvl w:val="0"/>
                <w:numId w:val="13"/>
              </w:numPr>
            </w:pPr>
            <w:r>
              <w:t>SEXUAL HISTORY</w:t>
            </w:r>
            <w:r w:rsidR="008A6C77">
              <w:t>:</w:t>
            </w:r>
          </w:p>
          <w:p w14:paraId="2B76886B" w14:textId="15E4593F" w:rsidR="00C22468" w:rsidRDefault="00C22468" w:rsidP="00C22468">
            <w:pPr>
              <w:pStyle w:val="ListParagraph"/>
              <w:numPr>
                <w:ilvl w:val="0"/>
                <w:numId w:val="13"/>
              </w:numPr>
            </w:pPr>
            <w:r>
              <w:t>CAFFEINE</w:t>
            </w:r>
            <w:r w:rsidR="008A6C77">
              <w:t>:</w:t>
            </w:r>
          </w:p>
          <w:p w14:paraId="3B37A8E1" w14:textId="74408739" w:rsidR="00C22468" w:rsidRDefault="00C22468" w:rsidP="00C22468">
            <w:pPr>
              <w:pStyle w:val="ListParagraph"/>
              <w:numPr>
                <w:ilvl w:val="0"/>
                <w:numId w:val="13"/>
              </w:numPr>
            </w:pPr>
            <w:r>
              <w:t>ALCOHOL</w:t>
            </w:r>
            <w:r w:rsidR="008A6C77">
              <w:t>:</w:t>
            </w:r>
          </w:p>
          <w:p w14:paraId="5CFA96FD" w14:textId="6A907E88" w:rsidR="00C22468" w:rsidRDefault="00C22468" w:rsidP="00C22468">
            <w:pPr>
              <w:pStyle w:val="ListParagraph"/>
              <w:numPr>
                <w:ilvl w:val="0"/>
                <w:numId w:val="13"/>
              </w:numPr>
            </w:pPr>
            <w:r>
              <w:t>DRUGS</w:t>
            </w:r>
            <w:r w:rsidR="008A6C77">
              <w:t>:</w:t>
            </w:r>
          </w:p>
          <w:p w14:paraId="2415456A" w14:textId="445305BE" w:rsidR="00C22468" w:rsidRDefault="00C22468" w:rsidP="00C22468">
            <w:pPr>
              <w:pStyle w:val="ListParagraph"/>
              <w:numPr>
                <w:ilvl w:val="0"/>
                <w:numId w:val="13"/>
              </w:numPr>
            </w:pPr>
            <w:r>
              <w:t>TOBACCO</w:t>
            </w:r>
            <w:r w:rsidR="008A6C77">
              <w:t>:</w:t>
            </w:r>
          </w:p>
          <w:p w14:paraId="3AE0ED37" w14:textId="401017CD" w:rsidR="00C22468" w:rsidRDefault="00C22468" w:rsidP="00C22468">
            <w:pPr>
              <w:pStyle w:val="ListParagraph"/>
              <w:numPr>
                <w:ilvl w:val="0"/>
                <w:numId w:val="13"/>
              </w:numPr>
            </w:pPr>
            <w:r>
              <w:t>DIET</w:t>
            </w:r>
            <w:r w:rsidR="008A6C77">
              <w:t>:</w:t>
            </w:r>
          </w:p>
          <w:p w14:paraId="455415AA" w14:textId="446DDBC7" w:rsidR="00C22468" w:rsidRDefault="00C22468" w:rsidP="00C22468">
            <w:pPr>
              <w:pStyle w:val="ListParagraph"/>
              <w:numPr>
                <w:ilvl w:val="0"/>
                <w:numId w:val="13"/>
              </w:numPr>
            </w:pPr>
            <w:r>
              <w:t>EXERCISE</w:t>
            </w:r>
            <w:r w:rsidR="008A6C77">
              <w:t>:</w:t>
            </w:r>
          </w:p>
          <w:p w14:paraId="5C1803CF" w14:textId="459545FF" w:rsidR="00C22468" w:rsidRDefault="00C22468" w:rsidP="00C22468">
            <w:pPr>
              <w:pStyle w:val="ListParagraph"/>
              <w:numPr>
                <w:ilvl w:val="0"/>
                <w:numId w:val="13"/>
              </w:numPr>
            </w:pPr>
            <w:r>
              <w:t>STRESSORS</w:t>
            </w:r>
            <w:r w:rsidR="008A6C77">
              <w:t>:</w:t>
            </w:r>
          </w:p>
          <w:p w14:paraId="2B0381D0" w14:textId="0AAB2646" w:rsidR="00C22468" w:rsidRDefault="00C22468" w:rsidP="00C22468">
            <w:pPr>
              <w:pStyle w:val="ListParagraph"/>
              <w:numPr>
                <w:ilvl w:val="0"/>
                <w:numId w:val="13"/>
              </w:numPr>
            </w:pPr>
            <w:r>
              <w:t>SLEEP HABITS</w:t>
            </w:r>
            <w:r w:rsidR="008A6C77">
              <w:t>:</w:t>
            </w:r>
          </w:p>
        </w:tc>
      </w:tr>
      <w:tr w:rsidR="004C0FB6" w14:paraId="77645316" w14:textId="77777777" w:rsidTr="008A6C77">
        <w:tc>
          <w:tcPr>
            <w:tcW w:w="4675" w:type="dxa"/>
          </w:tcPr>
          <w:p w14:paraId="5C8CA463" w14:textId="77777777" w:rsidR="004C0FB6" w:rsidRPr="00953D82" w:rsidRDefault="00D2117D" w:rsidP="00D2117D">
            <w:pPr>
              <w:pStyle w:val="ListParagraph"/>
              <w:numPr>
                <w:ilvl w:val="0"/>
                <w:numId w:val="9"/>
              </w:numPr>
              <w:rPr>
                <w:b/>
                <w:bCs/>
              </w:rPr>
            </w:pPr>
            <w:r w:rsidRPr="00953D82">
              <w:rPr>
                <w:b/>
                <w:bCs/>
              </w:rPr>
              <w:lastRenderedPageBreak/>
              <w:t>PHYSICAL EXAM</w:t>
            </w:r>
            <w:r w:rsidR="00091C53" w:rsidRPr="00953D82">
              <w:rPr>
                <w:b/>
                <w:bCs/>
              </w:rPr>
              <w:t>/ HEENT EXAM RESULTS</w:t>
            </w:r>
          </w:p>
          <w:p w14:paraId="6CCF7CD0" w14:textId="77777777" w:rsidR="008A6C77" w:rsidRPr="00AA52B4" w:rsidRDefault="008A6C77" w:rsidP="008A6C77">
            <w:pPr>
              <w:rPr>
                <w:sz w:val="22"/>
                <w:szCs w:val="22"/>
              </w:rPr>
            </w:pPr>
            <w:r w:rsidRPr="00AA52B4">
              <w:rPr>
                <w:sz w:val="22"/>
                <w:szCs w:val="22"/>
              </w:rPr>
              <w:t>SPs can be trained to simulate physical findings. Describe and list findings for e</w:t>
            </w:r>
            <w:r w:rsidR="006D310A" w:rsidRPr="00AA52B4">
              <w:rPr>
                <w:sz w:val="22"/>
                <w:szCs w:val="22"/>
              </w:rPr>
              <w:t>ncounter and provide instructions or procedures.</w:t>
            </w:r>
          </w:p>
          <w:p w14:paraId="25EFF7DA" w14:textId="294EB6E3" w:rsidR="006D310A" w:rsidRDefault="006D310A" w:rsidP="008A6C77">
            <w:r w:rsidRPr="00AA52B4">
              <w:rPr>
                <w:i/>
                <w:iCs/>
                <w:sz w:val="22"/>
                <w:szCs w:val="22"/>
              </w:rPr>
              <w:t>Example:</w:t>
            </w:r>
            <w:r w:rsidRPr="00AA52B4">
              <w:rPr>
                <w:sz w:val="22"/>
                <w:szCs w:val="22"/>
              </w:rPr>
              <w:t xml:space="preserve"> Pain</w:t>
            </w:r>
            <w:r w:rsidR="00B61907" w:rsidRPr="00AA52B4">
              <w:rPr>
                <w:sz w:val="22"/>
                <w:szCs w:val="22"/>
              </w:rPr>
              <w:t xml:space="preserve"> in lower </w:t>
            </w:r>
            <w:r w:rsidR="0005047C" w:rsidRPr="00AA52B4">
              <w:rPr>
                <w:sz w:val="22"/>
                <w:szCs w:val="22"/>
              </w:rPr>
              <w:t>back</w:t>
            </w:r>
            <w:r w:rsidR="00B61907" w:rsidRPr="00AA52B4">
              <w:rPr>
                <w:sz w:val="22"/>
                <w:szCs w:val="22"/>
              </w:rPr>
              <w:t xml:space="preserve">. Pain is a </w:t>
            </w:r>
            <w:r w:rsidR="00627BF8" w:rsidRPr="00AA52B4">
              <w:rPr>
                <w:sz w:val="22"/>
                <w:szCs w:val="22"/>
              </w:rPr>
              <w:t>4</w:t>
            </w:r>
            <w:r w:rsidR="00B61907" w:rsidRPr="00AA52B4">
              <w:rPr>
                <w:sz w:val="22"/>
                <w:szCs w:val="22"/>
              </w:rPr>
              <w:t xml:space="preserve">:10 on pain scale. </w:t>
            </w:r>
            <w:r w:rsidR="0005047C" w:rsidRPr="00AA52B4">
              <w:rPr>
                <w:sz w:val="22"/>
                <w:szCs w:val="22"/>
              </w:rPr>
              <w:t>It h</w:t>
            </w:r>
            <w:r w:rsidR="00627BF8" w:rsidRPr="00AA52B4">
              <w:rPr>
                <w:sz w:val="22"/>
                <w:szCs w:val="22"/>
              </w:rPr>
              <w:t>urts</w:t>
            </w:r>
            <w:r w:rsidR="0005047C" w:rsidRPr="00AA52B4">
              <w:rPr>
                <w:sz w:val="22"/>
                <w:szCs w:val="22"/>
              </w:rPr>
              <w:t xml:space="preserve"> more when pressing down on area</w:t>
            </w:r>
            <w:r w:rsidR="00627BF8" w:rsidRPr="00AA52B4">
              <w:rPr>
                <w:sz w:val="22"/>
                <w:szCs w:val="22"/>
              </w:rPr>
              <w:t xml:space="preserve"> and when bending over. SP </w:t>
            </w:r>
            <w:proofErr w:type="spellStart"/>
            <w:proofErr w:type="gramStart"/>
            <w:r w:rsidR="00627BF8" w:rsidRPr="00AA52B4">
              <w:rPr>
                <w:sz w:val="22"/>
                <w:szCs w:val="22"/>
              </w:rPr>
              <w:t>cant</w:t>
            </w:r>
            <w:proofErr w:type="spellEnd"/>
            <w:proofErr w:type="gramEnd"/>
            <w:r w:rsidR="00627BF8" w:rsidRPr="00AA52B4">
              <w:rPr>
                <w:sz w:val="22"/>
                <w:szCs w:val="22"/>
              </w:rPr>
              <w:t xml:space="preserve"> reach feet, they are too stiff and not able to bend all the way over. </w:t>
            </w:r>
            <w:r w:rsidR="0005047C" w:rsidRPr="00AA52B4">
              <w:rPr>
                <w:sz w:val="22"/>
                <w:szCs w:val="22"/>
              </w:rPr>
              <w:t xml:space="preserve"> </w:t>
            </w:r>
          </w:p>
        </w:tc>
        <w:tc>
          <w:tcPr>
            <w:tcW w:w="6120" w:type="dxa"/>
          </w:tcPr>
          <w:p w14:paraId="02043B51" w14:textId="77777777" w:rsidR="004C0FB6" w:rsidRDefault="004C0FB6" w:rsidP="007B25AE"/>
        </w:tc>
      </w:tr>
      <w:tr w:rsidR="004C0FB6" w14:paraId="70A6CDD8" w14:textId="77777777" w:rsidTr="008A6C77">
        <w:tc>
          <w:tcPr>
            <w:tcW w:w="4675" w:type="dxa"/>
          </w:tcPr>
          <w:p w14:paraId="3B108CF8" w14:textId="64CE956B" w:rsidR="004C0FB6" w:rsidRPr="00953D82" w:rsidRDefault="00D2117D" w:rsidP="00D2117D">
            <w:pPr>
              <w:pStyle w:val="ListParagraph"/>
              <w:numPr>
                <w:ilvl w:val="0"/>
                <w:numId w:val="9"/>
              </w:numPr>
              <w:rPr>
                <w:b/>
                <w:bCs/>
              </w:rPr>
            </w:pPr>
            <w:r w:rsidRPr="00953D82">
              <w:rPr>
                <w:b/>
                <w:bCs/>
              </w:rPr>
              <w:t>FAMILY MEDICAL HISTORY</w:t>
            </w:r>
          </w:p>
        </w:tc>
        <w:tc>
          <w:tcPr>
            <w:tcW w:w="6120" w:type="dxa"/>
          </w:tcPr>
          <w:p w14:paraId="04FCC88F" w14:textId="77777777" w:rsidR="004C0FB6" w:rsidRDefault="004C0FB6" w:rsidP="007B25AE"/>
        </w:tc>
      </w:tr>
      <w:tr w:rsidR="004C0FB6" w14:paraId="6BA43698" w14:textId="77777777" w:rsidTr="008A6C77">
        <w:tc>
          <w:tcPr>
            <w:tcW w:w="4675" w:type="dxa"/>
          </w:tcPr>
          <w:p w14:paraId="3A3CAE90" w14:textId="33B4A84B" w:rsidR="004C0FB6" w:rsidRPr="00953D82" w:rsidRDefault="00D2117D" w:rsidP="00D2117D">
            <w:pPr>
              <w:pStyle w:val="ListParagraph"/>
              <w:numPr>
                <w:ilvl w:val="0"/>
                <w:numId w:val="9"/>
              </w:numPr>
              <w:rPr>
                <w:b/>
                <w:bCs/>
              </w:rPr>
            </w:pPr>
            <w:r w:rsidRPr="00953D82">
              <w:rPr>
                <w:b/>
                <w:bCs/>
              </w:rPr>
              <w:t>CONCERNS</w:t>
            </w:r>
          </w:p>
        </w:tc>
        <w:tc>
          <w:tcPr>
            <w:tcW w:w="6120" w:type="dxa"/>
          </w:tcPr>
          <w:p w14:paraId="4501A859" w14:textId="77777777" w:rsidR="004C0FB6" w:rsidRDefault="004C0FB6" w:rsidP="007B25AE"/>
        </w:tc>
      </w:tr>
      <w:tr w:rsidR="004C0FB6" w14:paraId="0A7518E9" w14:textId="77777777" w:rsidTr="008A6C77">
        <w:tc>
          <w:tcPr>
            <w:tcW w:w="4675" w:type="dxa"/>
          </w:tcPr>
          <w:p w14:paraId="20E897BD" w14:textId="5EB898FB" w:rsidR="004F5882" w:rsidRPr="00953D82" w:rsidRDefault="004F5882" w:rsidP="00503E2D">
            <w:pPr>
              <w:pStyle w:val="ListParagraph"/>
              <w:numPr>
                <w:ilvl w:val="0"/>
                <w:numId w:val="9"/>
              </w:numPr>
              <w:rPr>
                <w:b/>
                <w:bCs/>
              </w:rPr>
            </w:pPr>
            <w:r w:rsidRPr="00953D82">
              <w:rPr>
                <w:b/>
                <w:bCs/>
              </w:rPr>
              <w:t>OPEN</w:t>
            </w:r>
            <w:r w:rsidR="00751EB4" w:rsidRPr="00953D82">
              <w:rPr>
                <w:b/>
                <w:bCs/>
              </w:rPr>
              <w:t>-ENDED QUESTIONS</w:t>
            </w:r>
          </w:p>
          <w:p w14:paraId="0C030187" w14:textId="3E5FEA00" w:rsidR="00751EB4" w:rsidRPr="00AA52B4" w:rsidRDefault="00751EB4" w:rsidP="00751EB4">
            <w:pPr>
              <w:rPr>
                <w:sz w:val="22"/>
                <w:szCs w:val="22"/>
              </w:rPr>
            </w:pPr>
            <w:r w:rsidRPr="00AA52B4">
              <w:rPr>
                <w:sz w:val="22"/>
                <w:szCs w:val="22"/>
              </w:rPr>
              <w:t>How you want the SP to answer to questions likely asked by the learner</w:t>
            </w:r>
          </w:p>
          <w:p w14:paraId="369D1316" w14:textId="7239CFAC" w:rsidR="00751EB4" w:rsidRPr="00AA52B4" w:rsidRDefault="00751EB4" w:rsidP="00751EB4">
            <w:pPr>
              <w:pStyle w:val="ListParagraph"/>
              <w:numPr>
                <w:ilvl w:val="0"/>
                <w:numId w:val="17"/>
              </w:numPr>
              <w:rPr>
                <w:sz w:val="22"/>
                <w:szCs w:val="22"/>
              </w:rPr>
            </w:pPr>
            <w:r w:rsidRPr="00AA52B4">
              <w:rPr>
                <w:sz w:val="22"/>
                <w:szCs w:val="22"/>
              </w:rPr>
              <w:t xml:space="preserve">Should write in IF/Then </w:t>
            </w:r>
            <w:proofErr w:type="gramStart"/>
            <w:r w:rsidRPr="00AA52B4">
              <w:rPr>
                <w:sz w:val="22"/>
                <w:szCs w:val="22"/>
              </w:rPr>
              <w:t>format</w:t>
            </w:r>
            <w:proofErr w:type="gramEnd"/>
            <w:r w:rsidRPr="00AA52B4">
              <w:rPr>
                <w:sz w:val="22"/>
                <w:szCs w:val="22"/>
              </w:rPr>
              <w:t xml:space="preserve"> </w:t>
            </w:r>
          </w:p>
          <w:p w14:paraId="1E66007F" w14:textId="34380F8A" w:rsidR="00430E6E" w:rsidRPr="00AA52B4" w:rsidRDefault="00430E6E" w:rsidP="00430E6E">
            <w:pPr>
              <w:rPr>
                <w:sz w:val="22"/>
                <w:szCs w:val="22"/>
              </w:rPr>
            </w:pPr>
            <w:r w:rsidRPr="00AA52B4">
              <w:rPr>
                <w:sz w:val="22"/>
                <w:szCs w:val="22"/>
              </w:rPr>
              <w:t xml:space="preserve">If Learner asks X, SP should share or say </w:t>
            </w:r>
            <w:proofErr w:type="gramStart"/>
            <w:r w:rsidRPr="00AA52B4">
              <w:rPr>
                <w:sz w:val="22"/>
                <w:szCs w:val="22"/>
              </w:rPr>
              <w:t>Y</w:t>
            </w:r>
            <w:proofErr w:type="gramEnd"/>
          </w:p>
          <w:p w14:paraId="5EBC3364" w14:textId="2B741F7C" w:rsidR="00503E2D" w:rsidRPr="00AA52B4" w:rsidRDefault="00503E2D" w:rsidP="004F5882">
            <w:pPr>
              <w:pStyle w:val="ListParagraph"/>
              <w:numPr>
                <w:ilvl w:val="0"/>
                <w:numId w:val="16"/>
              </w:numPr>
              <w:rPr>
                <w:sz w:val="22"/>
                <w:szCs w:val="22"/>
              </w:rPr>
            </w:pPr>
            <w:r w:rsidRPr="00AA52B4">
              <w:rPr>
                <w:sz w:val="22"/>
                <w:szCs w:val="22"/>
              </w:rPr>
              <w:t>Anything medical not mentioned in the script is a negative</w:t>
            </w:r>
          </w:p>
          <w:p w14:paraId="53490012" w14:textId="004FDEC9" w:rsidR="00503E2D" w:rsidRDefault="00503E2D" w:rsidP="00503E2D">
            <w:pPr>
              <w:pStyle w:val="ListParagraph"/>
              <w:numPr>
                <w:ilvl w:val="0"/>
                <w:numId w:val="15"/>
              </w:numPr>
            </w:pPr>
            <w:r w:rsidRPr="00AA52B4">
              <w:rPr>
                <w:sz w:val="22"/>
                <w:szCs w:val="22"/>
              </w:rPr>
              <w:t>Anything personal not mentioned in the script should have an answer consistent with the patient for this encounter.</w:t>
            </w:r>
          </w:p>
        </w:tc>
        <w:tc>
          <w:tcPr>
            <w:tcW w:w="6120" w:type="dxa"/>
          </w:tcPr>
          <w:p w14:paraId="32949DC3" w14:textId="77777777" w:rsidR="004C0FB6" w:rsidRDefault="004C0FB6" w:rsidP="007B25AE"/>
        </w:tc>
      </w:tr>
      <w:tr w:rsidR="004C0FB6" w14:paraId="1396B18E" w14:textId="77777777" w:rsidTr="008A6C77">
        <w:tc>
          <w:tcPr>
            <w:tcW w:w="4675" w:type="dxa"/>
          </w:tcPr>
          <w:p w14:paraId="06791E80" w14:textId="658B2A79" w:rsidR="00503E2D" w:rsidRDefault="00503E2D" w:rsidP="00953D82"/>
        </w:tc>
        <w:tc>
          <w:tcPr>
            <w:tcW w:w="6120" w:type="dxa"/>
          </w:tcPr>
          <w:p w14:paraId="6F93C919" w14:textId="77777777" w:rsidR="004C0FB6" w:rsidRDefault="004C0FB6" w:rsidP="007B25AE"/>
        </w:tc>
      </w:tr>
    </w:tbl>
    <w:p w14:paraId="7B7F081B" w14:textId="77777777" w:rsidR="00B80009" w:rsidRDefault="00B80009" w:rsidP="007B25AE"/>
    <w:tbl>
      <w:tblPr>
        <w:tblStyle w:val="TableGrid"/>
        <w:tblW w:w="0" w:type="auto"/>
        <w:tblLook w:val="04A0" w:firstRow="1" w:lastRow="0" w:firstColumn="1" w:lastColumn="0" w:noHBand="0" w:noVBand="1"/>
      </w:tblPr>
      <w:tblGrid>
        <w:gridCol w:w="10790"/>
      </w:tblGrid>
      <w:tr w:rsidR="00ED3A9F" w14:paraId="7ADE0B96" w14:textId="77777777" w:rsidTr="00ED3A9F">
        <w:tc>
          <w:tcPr>
            <w:tcW w:w="10790" w:type="dxa"/>
          </w:tcPr>
          <w:p w14:paraId="2518988A" w14:textId="77777777" w:rsidR="00ED3A9F" w:rsidRPr="00953D82" w:rsidRDefault="00ED3A9F" w:rsidP="007B25AE">
            <w:pPr>
              <w:rPr>
                <w:b/>
                <w:bCs/>
              </w:rPr>
            </w:pPr>
            <w:r w:rsidRPr="00953D82">
              <w:rPr>
                <w:b/>
                <w:bCs/>
              </w:rPr>
              <w:t>REFERENCES OR POLICIES</w:t>
            </w:r>
          </w:p>
          <w:p w14:paraId="7FD71F70" w14:textId="16527D79" w:rsidR="00ED3A9F" w:rsidRDefault="00ED3A9F" w:rsidP="007B25AE">
            <w:r>
              <w:t>List references used to create case</w:t>
            </w:r>
          </w:p>
        </w:tc>
      </w:tr>
      <w:tr w:rsidR="00ED3A9F" w14:paraId="56F86F45" w14:textId="77777777" w:rsidTr="00ED3A9F">
        <w:tc>
          <w:tcPr>
            <w:tcW w:w="10790" w:type="dxa"/>
          </w:tcPr>
          <w:p w14:paraId="77DA150E" w14:textId="77777777" w:rsidR="00ED3A9F" w:rsidRDefault="00ED3A9F" w:rsidP="007B25AE"/>
          <w:p w14:paraId="726A6D0C" w14:textId="77777777" w:rsidR="004A3692" w:rsidRDefault="004A3692" w:rsidP="007B25AE"/>
          <w:p w14:paraId="336F7C18" w14:textId="77777777" w:rsidR="004A3692" w:rsidRDefault="004A3692" w:rsidP="007B25AE"/>
        </w:tc>
      </w:tr>
    </w:tbl>
    <w:p w14:paraId="79C8661E" w14:textId="77777777" w:rsidR="00ED3A9F" w:rsidRDefault="00ED3A9F" w:rsidP="007B25AE"/>
    <w:tbl>
      <w:tblPr>
        <w:tblStyle w:val="TableGrid"/>
        <w:tblW w:w="0" w:type="auto"/>
        <w:tblLook w:val="04A0" w:firstRow="1" w:lastRow="0" w:firstColumn="1" w:lastColumn="0" w:noHBand="0" w:noVBand="1"/>
      </w:tblPr>
      <w:tblGrid>
        <w:gridCol w:w="10790"/>
      </w:tblGrid>
      <w:tr w:rsidR="00405D73" w14:paraId="65BD9322" w14:textId="77777777" w:rsidTr="00405D73">
        <w:tc>
          <w:tcPr>
            <w:tcW w:w="10790" w:type="dxa"/>
          </w:tcPr>
          <w:p w14:paraId="6C0E54DC" w14:textId="77777777" w:rsidR="00405D73" w:rsidRPr="00953D82" w:rsidRDefault="00405D73" w:rsidP="007B25AE">
            <w:pPr>
              <w:rPr>
                <w:b/>
                <w:bCs/>
              </w:rPr>
            </w:pPr>
            <w:r w:rsidRPr="00953D82">
              <w:rPr>
                <w:b/>
                <w:bCs/>
              </w:rPr>
              <w:t>CASE EVALUATION &amp; GUIDES</w:t>
            </w:r>
          </w:p>
          <w:p w14:paraId="3C621CB5" w14:textId="77777777" w:rsidR="00405D73" w:rsidRDefault="004A3692" w:rsidP="007B25AE">
            <w:r>
              <w:t>Can be entered below or sent as separate document.</w:t>
            </w:r>
          </w:p>
          <w:p w14:paraId="3C280110" w14:textId="712B917D" w:rsidR="004A3692" w:rsidRDefault="004A3692" w:rsidP="007B25AE">
            <w:r>
              <w:t>SP/Faculty Checklists, Surveys, Debriefing Guides</w:t>
            </w:r>
          </w:p>
        </w:tc>
      </w:tr>
      <w:tr w:rsidR="00405D73" w14:paraId="23064EE2" w14:textId="77777777" w:rsidTr="00405D73">
        <w:tc>
          <w:tcPr>
            <w:tcW w:w="10790" w:type="dxa"/>
          </w:tcPr>
          <w:p w14:paraId="6D5D6855" w14:textId="77777777" w:rsidR="00405D73" w:rsidRDefault="00405D73" w:rsidP="004A3692">
            <w:pPr>
              <w:tabs>
                <w:tab w:val="left" w:pos="921"/>
              </w:tabs>
            </w:pPr>
          </w:p>
          <w:p w14:paraId="309953C2" w14:textId="77777777" w:rsidR="004A3692" w:rsidRDefault="004A3692" w:rsidP="004A3692">
            <w:pPr>
              <w:tabs>
                <w:tab w:val="left" w:pos="921"/>
              </w:tabs>
            </w:pPr>
          </w:p>
          <w:p w14:paraId="34C274C4" w14:textId="77777777" w:rsidR="004A3692" w:rsidRDefault="004A3692" w:rsidP="004A3692">
            <w:pPr>
              <w:tabs>
                <w:tab w:val="left" w:pos="921"/>
              </w:tabs>
            </w:pPr>
          </w:p>
        </w:tc>
      </w:tr>
    </w:tbl>
    <w:p w14:paraId="2FC2079F" w14:textId="77777777" w:rsidR="00405D73" w:rsidRPr="007B25AE" w:rsidRDefault="00405D73" w:rsidP="007B25AE"/>
    <w:sectPr w:rsidR="00405D73" w:rsidRPr="007B25AE" w:rsidSect="00DB2F15">
      <w:footerReference w:type="default" r:id="rId19"/>
      <w:footerReference w:type="first" r:id="rId20"/>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DC80" w14:textId="77777777" w:rsidR="00953D82" w:rsidRDefault="00953D82" w:rsidP="00953D82">
      <w:pPr>
        <w:spacing w:after="0" w:line="240" w:lineRule="auto"/>
      </w:pPr>
      <w:r>
        <w:separator/>
      </w:r>
    </w:p>
  </w:endnote>
  <w:endnote w:type="continuationSeparator" w:id="0">
    <w:p w14:paraId="70163174" w14:textId="77777777" w:rsidR="00953D82" w:rsidRDefault="00953D82" w:rsidP="00953D82">
      <w:pPr>
        <w:spacing w:after="0" w:line="240" w:lineRule="auto"/>
      </w:pPr>
      <w:r>
        <w:continuationSeparator/>
      </w:r>
    </w:p>
  </w:endnote>
  <w:endnote w:type="continuationNotice" w:id="1">
    <w:p w14:paraId="68606AB3" w14:textId="77777777" w:rsidR="0038133E" w:rsidRDefault="00381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E264" w14:textId="469F60A7" w:rsidR="00DB2F15" w:rsidRDefault="00DB2F15" w:rsidP="00DB2F15">
    <w:pPr>
      <w:pStyle w:val="Footer"/>
    </w:pPr>
    <w:r>
      <w:rPr>
        <w:noProof/>
      </w:rPr>
      <w:drawing>
        <wp:inline distT="0" distB="0" distL="0" distR="0" wp14:anchorId="6A8C875D" wp14:editId="2C31E08A">
          <wp:extent cx="1080770" cy="5791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579120"/>
                  </a:xfrm>
                  <a:prstGeom prst="rect">
                    <a:avLst/>
                  </a:prstGeom>
                  <a:noFill/>
                </pic:spPr>
              </pic:pic>
            </a:graphicData>
          </a:graphic>
        </wp:inline>
      </w:drawing>
    </w:r>
    <w:r>
      <w:tab/>
    </w:r>
    <w:r>
      <w:tab/>
    </w:r>
    <w:sdt>
      <w:sdtPr>
        <w:id w:val="-18588079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458D628" w14:textId="77777777" w:rsidR="00953D82" w:rsidRDefault="00953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0459" w14:textId="2B5D543D" w:rsidR="00DB2F15" w:rsidRDefault="00DB2F15" w:rsidP="00DB2F15">
    <w:pPr>
      <w:pStyle w:val="Footer"/>
      <w:tabs>
        <w:tab w:val="left" w:pos="2920"/>
      </w:tabs>
    </w:pPr>
    <w:r>
      <w:rPr>
        <w:noProof/>
      </w:rPr>
      <w:drawing>
        <wp:inline distT="0" distB="0" distL="0" distR="0" wp14:anchorId="20741027" wp14:editId="1F9C5BCC">
          <wp:extent cx="1080770" cy="5791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579120"/>
                  </a:xfrm>
                  <a:prstGeom prst="rect">
                    <a:avLst/>
                  </a:prstGeom>
                  <a:noFill/>
                </pic:spPr>
              </pic:pic>
            </a:graphicData>
          </a:graphic>
        </wp:inline>
      </w:drawing>
    </w:r>
    <w:sdt>
      <w:sdtPr>
        <w:id w:val="878909186"/>
        <w:docPartObj>
          <w:docPartGallery w:val="Page Numbers (Bottom of Page)"/>
          <w:docPartUnique/>
        </w:docPartObj>
      </w:sdtPr>
      <w:sdtEndPr>
        <w:rPr>
          <w:noProof/>
        </w:rPr>
      </w:sdtEndPr>
      <w:sdtContent>
        <w:r>
          <w:tab/>
        </w:r>
        <w:r>
          <w:tab/>
        </w:r>
        <w:r>
          <w:tab/>
        </w:r>
        <w:r>
          <w:fldChar w:fldCharType="begin"/>
        </w:r>
        <w:r>
          <w:instrText xml:space="preserve"> PAGE   \* MERGEFORMAT </w:instrText>
        </w:r>
        <w:r>
          <w:fldChar w:fldCharType="separate"/>
        </w:r>
        <w:r>
          <w:rPr>
            <w:noProof/>
          </w:rPr>
          <w:t>2</w:t>
        </w:r>
        <w:r>
          <w:rPr>
            <w:noProof/>
          </w:rPr>
          <w:fldChar w:fldCharType="end"/>
        </w:r>
      </w:sdtContent>
    </w:sdt>
  </w:p>
  <w:p w14:paraId="47C68CCD" w14:textId="2E61A9CE" w:rsidR="00953D82" w:rsidRPr="00DB2F15" w:rsidRDefault="00953D82" w:rsidP="00DB2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47F8" w14:textId="77777777" w:rsidR="00953D82" w:rsidRDefault="00953D82" w:rsidP="00953D82">
      <w:pPr>
        <w:spacing w:after="0" w:line="240" w:lineRule="auto"/>
      </w:pPr>
      <w:r>
        <w:separator/>
      </w:r>
    </w:p>
  </w:footnote>
  <w:footnote w:type="continuationSeparator" w:id="0">
    <w:p w14:paraId="444DA316" w14:textId="77777777" w:rsidR="00953D82" w:rsidRDefault="00953D82" w:rsidP="00953D82">
      <w:pPr>
        <w:spacing w:after="0" w:line="240" w:lineRule="auto"/>
      </w:pPr>
      <w:r>
        <w:continuationSeparator/>
      </w:r>
    </w:p>
  </w:footnote>
  <w:footnote w:type="continuationNotice" w:id="1">
    <w:p w14:paraId="62A96202" w14:textId="77777777" w:rsidR="0038133E" w:rsidRDefault="003813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FD8"/>
    <w:multiLevelType w:val="hybridMultilevel"/>
    <w:tmpl w:val="E4D8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E59D2"/>
    <w:multiLevelType w:val="hybridMultilevel"/>
    <w:tmpl w:val="41E6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90F59"/>
    <w:multiLevelType w:val="hybridMultilevel"/>
    <w:tmpl w:val="91306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565F6D"/>
    <w:multiLevelType w:val="hybridMultilevel"/>
    <w:tmpl w:val="F082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30334"/>
    <w:multiLevelType w:val="hybridMultilevel"/>
    <w:tmpl w:val="9098B93E"/>
    <w:lvl w:ilvl="0" w:tplc="B78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25E8E"/>
    <w:multiLevelType w:val="hybridMultilevel"/>
    <w:tmpl w:val="51C4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143E0"/>
    <w:multiLevelType w:val="hybridMultilevel"/>
    <w:tmpl w:val="538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A1EF5"/>
    <w:multiLevelType w:val="hybridMultilevel"/>
    <w:tmpl w:val="F7F63188"/>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D5041E"/>
    <w:multiLevelType w:val="hybridMultilevel"/>
    <w:tmpl w:val="8B524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47765E"/>
    <w:multiLevelType w:val="hybridMultilevel"/>
    <w:tmpl w:val="69A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33602"/>
    <w:multiLevelType w:val="hybridMultilevel"/>
    <w:tmpl w:val="DA4AE996"/>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E01BF1"/>
    <w:multiLevelType w:val="hybridMultilevel"/>
    <w:tmpl w:val="766C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D6403"/>
    <w:multiLevelType w:val="hybridMultilevel"/>
    <w:tmpl w:val="22D8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56258"/>
    <w:multiLevelType w:val="hybridMultilevel"/>
    <w:tmpl w:val="D87A5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820B9"/>
    <w:multiLevelType w:val="hybridMultilevel"/>
    <w:tmpl w:val="F5DE0B22"/>
    <w:lvl w:ilvl="0" w:tplc="B78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B0F71"/>
    <w:multiLevelType w:val="hybridMultilevel"/>
    <w:tmpl w:val="1C7E8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C403E"/>
    <w:multiLevelType w:val="hybridMultilevel"/>
    <w:tmpl w:val="FF8C4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9535E4"/>
    <w:multiLevelType w:val="hybridMultilevel"/>
    <w:tmpl w:val="73E8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F689A"/>
    <w:multiLevelType w:val="hybridMultilevel"/>
    <w:tmpl w:val="4B848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5587356">
    <w:abstractNumId w:val="13"/>
  </w:num>
  <w:num w:numId="2" w16cid:durableId="1725983156">
    <w:abstractNumId w:val="4"/>
  </w:num>
  <w:num w:numId="3" w16cid:durableId="910894703">
    <w:abstractNumId w:val="10"/>
  </w:num>
  <w:num w:numId="4" w16cid:durableId="1725064494">
    <w:abstractNumId w:val="7"/>
  </w:num>
  <w:num w:numId="5" w16cid:durableId="1609124143">
    <w:abstractNumId w:val="8"/>
  </w:num>
  <w:num w:numId="6" w16cid:durableId="2015105224">
    <w:abstractNumId w:val="14"/>
  </w:num>
  <w:num w:numId="7" w16cid:durableId="39523583">
    <w:abstractNumId w:val="11"/>
  </w:num>
  <w:num w:numId="8" w16cid:durableId="539247543">
    <w:abstractNumId w:val="3"/>
  </w:num>
  <w:num w:numId="9" w16cid:durableId="1886060591">
    <w:abstractNumId w:val="2"/>
  </w:num>
  <w:num w:numId="10" w16cid:durableId="1950775300">
    <w:abstractNumId w:val="0"/>
  </w:num>
  <w:num w:numId="11" w16cid:durableId="372074759">
    <w:abstractNumId w:val="15"/>
  </w:num>
  <w:num w:numId="12" w16cid:durableId="324209327">
    <w:abstractNumId w:val="16"/>
  </w:num>
  <w:num w:numId="13" w16cid:durableId="155415804">
    <w:abstractNumId w:val="5"/>
  </w:num>
  <w:num w:numId="14" w16cid:durableId="205332789">
    <w:abstractNumId w:val="6"/>
  </w:num>
  <w:num w:numId="15" w16cid:durableId="363555435">
    <w:abstractNumId w:val="9"/>
  </w:num>
  <w:num w:numId="16" w16cid:durableId="569729794">
    <w:abstractNumId w:val="1"/>
  </w:num>
  <w:num w:numId="17" w16cid:durableId="1889299858">
    <w:abstractNumId w:val="12"/>
  </w:num>
  <w:num w:numId="18" w16cid:durableId="521165800">
    <w:abstractNumId w:val="18"/>
  </w:num>
  <w:num w:numId="19" w16cid:durableId="17500766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C6C77A"/>
    <w:rsid w:val="000139AA"/>
    <w:rsid w:val="000223C7"/>
    <w:rsid w:val="0005047C"/>
    <w:rsid w:val="000616C4"/>
    <w:rsid w:val="000653B6"/>
    <w:rsid w:val="00091C53"/>
    <w:rsid w:val="000F33B3"/>
    <w:rsid w:val="0013637B"/>
    <w:rsid w:val="00136B46"/>
    <w:rsid w:val="0015201A"/>
    <w:rsid w:val="00153A1C"/>
    <w:rsid w:val="00155B42"/>
    <w:rsid w:val="0015604E"/>
    <w:rsid w:val="00171593"/>
    <w:rsid w:val="00193D3F"/>
    <w:rsid w:val="00196F53"/>
    <w:rsid w:val="001A1C43"/>
    <w:rsid w:val="001B6D3C"/>
    <w:rsid w:val="00247E2F"/>
    <w:rsid w:val="00251612"/>
    <w:rsid w:val="00293172"/>
    <w:rsid w:val="002A2F01"/>
    <w:rsid w:val="002A396D"/>
    <w:rsid w:val="002C5ED6"/>
    <w:rsid w:val="002C6538"/>
    <w:rsid w:val="002D2EB9"/>
    <w:rsid w:val="002E23FB"/>
    <w:rsid w:val="002E34B6"/>
    <w:rsid w:val="003017E0"/>
    <w:rsid w:val="00323C6D"/>
    <w:rsid w:val="0034783E"/>
    <w:rsid w:val="0035592F"/>
    <w:rsid w:val="003655B7"/>
    <w:rsid w:val="0036782D"/>
    <w:rsid w:val="0038133E"/>
    <w:rsid w:val="00386303"/>
    <w:rsid w:val="003E01D0"/>
    <w:rsid w:val="003E345B"/>
    <w:rsid w:val="00405D73"/>
    <w:rsid w:val="00410F5F"/>
    <w:rsid w:val="00430E6E"/>
    <w:rsid w:val="004359CC"/>
    <w:rsid w:val="00465324"/>
    <w:rsid w:val="00474ECF"/>
    <w:rsid w:val="00484D29"/>
    <w:rsid w:val="004A3692"/>
    <w:rsid w:val="004B3F45"/>
    <w:rsid w:val="004C0FB6"/>
    <w:rsid w:val="004C6C0F"/>
    <w:rsid w:val="004F5882"/>
    <w:rsid w:val="00503E2D"/>
    <w:rsid w:val="005063C2"/>
    <w:rsid w:val="0051786D"/>
    <w:rsid w:val="00525AB9"/>
    <w:rsid w:val="00540E83"/>
    <w:rsid w:val="00562FF3"/>
    <w:rsid w:val="0056301C"/>
    <w:rsid w:val="00587671"/>
    <w:rsid w:val="00594388"/>
    <w:rsid w:val="005A43F3"/>
    <w:rsid w:val="005B29E8"/>
    <w:rsid w:val="005D45F2"/>
    <w:rsid w:val="005F6C9D"/>
    <w:rsid w:val="0062562A"/>
    <w:rsid w:val="006274FD"/>
    <w:rsid w:val="00627BF8"/>
    <w:rsid w:val="006931C2"/>
    <w:rsid w:val="006D1AB0"/>
    <w:rsid w:val="006D310A"/>
    <w:rsid w:val="007056C7"/>
    <w:rsid w:val="00705762"/>
    <w:rsid w:val="00716C96"/>
    <w:rsid w:val="007359E0"/>
    <w:rsid w:val="00751EB4"/>
    <w:rsid w:val="00777B77"/>
    <w:rsid w:val="00794FDA"/>
    <w:rsid w:val="007A048E"/>
    <w:rsid w:val="007A0835"/>
    <w:rsid w:val="007B25AE"/>
    <w:rsid w:val="007C5A18"/>
    <w:rsid w:val="007C6BF3"/>
    <w:rsid w:val="007D3991"/>
    <w:rsid w:val="007F4D80"/>
    <w:rsid w:val="007F5A15"/>
    <w:rsid w:val="00841F45"/>
    <w:rsid w:val="00846CD1"/>
    <w:rsid w:val="00862F7F"/>
    <w:rsid w:val="00866358"/>
    <w:rsid w:val="008751A4"/>
    <w:rsid w:val="00881935"/>
    <w:rsid w:val="008A189A"/>
    <w:rsid w:val="008A5C87"/>
    <w:rsid w:val="008A6C77"/>
    <w:rsid w:val="008C06E3"/>
    <w:rsid w:val="008C3F56"/>
    <w:rsid w:val="008D4EEC"/>
    <w:rsid w:val="008E2121"/>
    <w:rsid w:val="008E5805"/>
    <w:rsid w:val="00902664"/>
    <w:rsid w:val="0090324E"/>
    <w:rsid w:val="00906B83"/>
    <w:rsid w:val="009152DC"/>
    <w:rsid w:val="00915C78"/>
    <w:rsid w:val="00953D82"/>
    <w:rsid w:val="009703FB"/>
    <w:rsid w:val="009C3126"/>
    <w:rsid w:val="009D5F23"/>
    <w:rsid w:val="009D6CAA"/>
    <w:rsid w:val="009E230E"/>
    <w:rsid w:val="009E31C8"/>
    <w:rsid w:val="009F4E96"/>
    <w:rsid w:val="00A12BFA"/>
    <w:rsid w:val="00A54AED"/>
    <w:rsid w:val="00AA3114"/>
    <w:rsid w:val="00AA52B4"/>
    <w:rsid w:val="00AE0EFA"/>
    <w:rsid w:val="00AE726A"/>
    <w:rsid w:val="00B3709C"/>
    <w:rsid w:val="00B61907"/>
    <w:rsid w:val="00B80009"/>
    <w:rsid w:val="00BA4EF4"/>
    <w:rsid w:val="00BD0955"/>
    <w:rsid w:val="00BF613C"/>
    <w:rsid w:val="00C22468"/>
    <w:rsid w:val="00C647B3"/>
    <w:rsid w:val="00C67DB8"/>
    <w:rsid w:val="00C9051E"/>
    <w:rsid w:val="00D2117D"/>
    <w:rsid w:val="00D34B9D"/>
    <w:rsid w:val="00D507C1"/>
    <w:rsid w:val="00D54D16"/>
    <w:rsid w:val="00D56ADA"/>
    <w:rsid w:val="00D63A3E"/>
    <w:rsid w:val="00DB1FB4"/>
    <w:rsid w:val="00DB2F15"/>
    <w:rsid w:val="00DC6FE6"/>
    <w:rsid w:val="00DD4BAF"/>
    <w:rsid w:val="00DD6417"/>
    <w:rsid w:val="00DE6CA6"/>
    <w:rsid w:val="00DF1110"/>
    <w:rsid w:val="00DF2D2D"/>
    <w:rsid w:val="00E03228"/>
    <w:rsid w:val="00E4267D"/>
    <w:rsid w:val="00E53782"/>
    <w:rsid w:val="00EA7360"/>
    <w:rsid w:val="00EC0A11"/>
    <w:rsid w:val="00ED3A9F"/>
    <w:rsid w:val="00ED5133"/>
    <w:rsid w:val="00ED6745"/>
    <w:rsid w:val="00EE28AA"/>
    <w:rsid w:val="00EF0831"/>
    <w:rsid w:val="00F0037B"/>
    <w:rsid w:val="00F106F4"/>
    <w:rsid w:val="00F25045"/>
    <w:rsid w:val="00F56897"/>
    <w:rsid w:val="00F7405F"/>
    <w:rsid w:val="00FA3159"/>
    <w:rsid w:val="00FA4DE1"/>
    <w:rsid w:val="00FC5384"/>
    <w:rsid w:val="37C6C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6C77A"/>
  <w15:chartTrackingRefBased/>
  <w15:docId w15:val="{7501C327-28B8-4E50-A9D9-23F8508E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link w:val="NoSpacingChar"/>
    <w:uiPriority w:val="1"/>
    <w:qFormat/>
    <w:rsid w:val="007F5A15"/>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7F5A15"/>
    <w:rPr>
      <w:sz w:val="22"/>
      <w:szCs w:val="22"/>
      <w:lang w:eastAsia="en-US"/>
    </w:rPr>
  </w:style>
  <w:style w:type="paragraph" w:styleId="ListParagraph">
    <w:name w:val="List Paragraph"/>
    <w:basedOn w:val="Normal"/>
    <w:uiPriority w:val="34"/>
    <w:qFormat/>
    <w:rsid w:val="008E5805"/>
    <w:pPr>
      <w:spacing w:after="0" w:line="240" w:lineRule="auto"/>
      <w:ind w:left="720"/>
      <w:contextualSpacing/>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8E5805"/>
    <w:rPr>
      <w:color w:val="467886" w:themeColor="hyperlink"/>
      <w:u w:val="single"/>
    </w:rPr>
  </w:style>
  <w:style w:type="table" w:styleId="TableGrid">
    <w:name w:val="Table Grid"/>
    <w:basedOn w:val="TableNormal"/>
    <w:uiPriority w:val="39"/>
    <w:rsid w:val="007B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F7F"/>
    <w:rPr>
      <w:sz w:val="16"/>
      <w:szCs w:val="16"/>
    </w:rPr>
  </w:style>
  <w:style w:type="paragraph" w:styleId="CommentText">
    <w:name w:val="annotation text"/>
    <w:basedOn w:val="Normal"/>
    <w:link w:val="CommentTextChar"/>
    <w:uiPriority w:val="99"/>
    <w:unhideWhenUsed/>
    <w:rsid w:val="00862F7F"/>
    <w:pPr>
      <w:spacing w:line="240" w:lineRule="auto"/>
    </w:pPr>
    <w:rPr>
      <w:sz w:val="20"/>
      <w:szCs w:val="20"/>
    </w:rPr>
  </w:style>
  <w:style w:type="character" w:customStyle="1" w:styleId="CommentTextChar">
    <w:name w:val="Comment Text Char"/>
    <w:basedOn w:val="DefaultParagraphFont"/>
    <w:link w:val="CommentText"/>
    <w:uiPriority w:val="99"/>
    <w:rsid w:val="00862F7F"/>
    <w:rPr>
      <w:sz w:val="20"/>
      <w:szCs w:val="20"/>
    </w:rPr>
  </w:style>
  <w:style w:type="paragraph" w:styleId="CommentSubject">
    <w:name w:val="annotation subject"/>
    <w:basedOn w:val="CommentText"/>
    <w:next w:val="CommentText"/>
    <w:link w:val="CommentSubjectChar"/>
    <w:uiPriority w:val="99"/>
    <w:semiHidden/>
    <w:unhideWhenUsed/>
    <w:rsid w:val="00862F7F"/>
    <w:rPr>
      <w:b/>
      <w:bCs/>
    </w:rPr>
  </w:style>
  <w:style w:type="character" w:customStyle="1" w:styleId="CommentSubjectChar">
    <w:name w:val="Comment Subject Char"/>
    <w:basedOn w:val="CommentTextChar"/>
    <w:link w:val="CommentSubject"/>
    <w:uiPriority w:val="99"/>
    <w:semiHidden/>
    <w:rsid w:val="00862F7F"/>
    <w:rPr>
      <w:b/>
      <w:bCs/>
      <w:sz w:val="20"/>
      <w:szCs w:val="20"/>
    </w:rPr>
  </w:style>
  <w:style w:type="paragraph" w:styleId="Header">
    <w:name w:val="header"/>
    <w:basedOn w:val="Normal"/>
    <w:link w:val="HeaderChar"/>
    <w:uiPriority w:val="99"/>
    <w:unhideWhenUsed/>
    <w:rsid w:val="00953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D82"/>
  </w:style>
  <w:style w:type="paragraph" w:styleId="Footer">
    <w:name w:val="footer"/>
    <w:basedOn w:val="Normal"/>
    <w:link w:val="FooterChar"/>
    <w:uiPriority w:val="99"/>
    <w:unhideWhenUsed/>
    <w:rsid w:val="00953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D82"/>
  </w:style>
  <w:style w:type="character" w:styleId="UnresolvedMention">
    <w:name w:val="Unresolved Mention"/>
    <w:basedOn w:val="DefaultParagraphFont"/>
    <w:uiPriority w:val="99"/>
    <w:semiHidden/>
    <w:unhideWhenUsed/>
    <w:rsid w:val="00C6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ULATE@Upstate.edu" TargetMode="External"/><Relationship Id="rId18" Type="http://schemas.openxmlformats.org/officeDocument/2006/relationships/hyperlink" Target="http://creativecommons.org/licenses/by-nc-nd/4.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thsc.edu/simulation/" TargetMode="External"/><Relationship Id="rId2" Type="http://schemas.openxmlformats.org/officeDocument/2006/relationships/customXml" Target="../customXml/item2.xml"/><Relationship Id="rId16" Type="http://schemas.openxmlformats.org/officeDocument/2006/relationships/hyperlink" Target="mailto:SIMULATE@Upstate.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reativecommons.org/licenses/by-nc-nd/4.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hsc.edu/simulat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381b25-9cbc-4590-81c9-abd82f62d6ee" xsi:nil="true"/>
    <lcf76f155ced4ddcb4097134ff3c332f xmlns="a9a24e07-dd71-494e-88fd-2460570670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C90DCE7439EB43B1BF3E561A475CC2" ma:contentTypeVersion="15" ma:contentTypeDescription="Create a new document." ma:contentTypeScope="" ma:versionID="70a39835d6624606889dc8d663e98f54">
  <xsd:schema xmlns:xsd="http://www.w3.org/2001/XMLSchema" xmlns:xs="http://www.w3.org/2001/XMLSchema" xmlns:p="http://schemas.microsoft.com/office/2006/metadata/properties" xmlns:ns2="a9a24e07-dd71-494e-88fd-2460570670fd" xmlns:ns3="8a381b25-9cbc-4590-81c9-abd82f62d6ee" targetNamespace="http://schemas.microsoft.com/office/2006/metadata/properties" ma:root="true" ma:fieldsID="7061b249402a9799e0dcdedebee341ca" ns2:_="" ns3:_="">
    <xsd:import namespace="a9a24e07-dd71-494e-88fd-2460570670fd"/>
    <xsd:import namespace="8a381b25-9cbc-4590-81c9-abd82f62d6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24e07-dd71-494e-88fd-246057067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182d8e-9cc1-4730-92c9-ed09eaa341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81b25-9cbc-4590-81c9-abd82f62d6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7627316-68e5-4dfe-b738-937437f6389c}" ma:internalName="TaxCatchAll" ma:showField="CatchAllData" ma:web="8a381b25-9cbc-4590-81c9-abd82f62d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8ECC0-998C-4E8A-96DA-B9EE4486CA04}">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a9a24e07-dd71-494e-88fd-2460570670fd"/>
    <ds:schemaRef ds:uri="8a381b25-9cbc-4590-81c9-abd82f62d6ee"/>
    <ds:schemaRef ds:uri="http://schemas.microsoft.com/office/2006/metadata/properties"/>
  </ds:schemaRefs>
</ds:datastoreItem>
</file>

<file path=customXml/itemProps2.xml><?xml version="1.0" encoding="utf-8"?>
<ds:datastoreItem xmlns:ds="http://schemas.openxmlformats.org/officeDocument/2006/customXml" ds:itemID="{C44D06AC-282F-4170-AB97-E1A41CBF6527}">
  <ds:schemaRefs>
    <ds:schemaRef ds:uri="http://schemas.microsoft.com/sharepoint/v3/contenttype/forms"/>
  </ds:schemaRefs>
</ds:datastoreItem>
</file>

<file path=customXml/itemProps3.xml><?xml version="1.0" encoding="utf-8"?>
<ds:datastoreItem xmlns:ds="http://schemas.openxmlformats.org/officeDocument/2006/customXml" ds:itemID="{67F2ABC1-B1E3-44E1-8A2F-A30923317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24e07-dd71-494e-88fd-2460570670fd"/>
    <ds:schemaRef ds:uri="8a381b25-9cbc-4590-81c9-abd82f62d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DFE0D-7EA6-47A3-A0C0-674D49D9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3795</Characters>
  <Application>Microsoft Office Word</Application>
  <DocSecurity>0</DocSecurity>
  <Lines>210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Links>
    <vt:vector size="18" baseType="variant">
      <vt:variant>
        <vt:i4>4456518</vt:i4>
      </vt:variant>
      <vt:variant>
        <vt:i4>6</vt:i4>
      </vt:variant>
      <vt:variant>
        <vt:i4>0</vt:i4>
      </vt:variant>
      <vt:variant>
        <vt:i4>5</vt:i4>
      </vt:variant>
      <vt:variant>
        <vt:lpwstr>http://creativecommons.org/licenses/by-nc-nd/4.0/</vt:lpwstr>
      </vt:variant>
      <vt:variant>
        <vt:lpwstr/>
      </vt:variant>
      <vt:variant>
        <vt:i4>5242951</vt:i4>
      </vt:variant>
      <vt:variant>
        <vt:i4>3</vt:i4>
      </vt:variant>
      <vt:variant>
        <vt:i4>0</vt:i4>
      </vt:variant>
      <vt:variant>
        <vt:i4>5</vt:i4>
      </vt:variant>
      <vt:variant>
        <vt:lpwstr>https://www.uthsc.edu/simulation/</vt:lpwstr>
      </vt:variant>
      <vt:variant>
        <vt:lpwstr/>
      </vt:variant>
      <vt:variant>
        <vt:i4>1966133</vt:i4>
      </vt:variant>
      <vt:variant>
        <vt:i4>0</vt:i4>
      </vt:variant>
      <vt:variant>
        <vt:i4>0</vt:i4>
      </vt:variant>
      <vt:variant>
        <vt:i4>5</vt:i4>
      </vt:variant>
      <vt:variant>
        <vt:lpwstr>mailto:SIMULATE@Upstate.edu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Case writing template</dc:title>
  <dc:subject>SUNY Upstate Simulation Department</dc:subject>
  <dc:creator>Erin M. Graham</dc:creator>
  <cp:keywords/>
  <dc:description/>
  <cp:lastModifiedBy>Erin M. Graham</cp:lastModifiedBy>
  <cp:revision>2</cp:revision>
  <dcterms:created xsi:type="dcterms:W3CDTF">2024-09-19T19:40:00Z</dcterms:created>
  <dcterms:modified xsi:type="dcterms:W3CDTF">2024-09-19T19:40:00Z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0x010100EBC90DCE7439EB43B1BF3E561A475CC2</vt:lpwstr>
  </property>
  <property fmtid="{D5CDD505-2E9C-101B-9397-08002B2CF9AE}" pid="3" name="MediaServiceImageTags">
    <vt:lpwstr/>
  </property>
</Properties>
</file>